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89" w:rsidRPr="007852EE" w:rsidRDefault="00D70DA2" w:rsidP="00C537FF">
      <w:pPr>
        <w:pStyle w:val="Title"/>
        <w:spacing w:line="276" w:lineRule="auto"/>
        <w:rPr>
          <w:rFonts w:ascii="Calibri" w:hAnsi="Calibri" w:cs="Calibri"/>
          <w:i w:val="0"/>
          <w:color w:val="000000"/>
          <w:sz w:val="28"/>
          <w:szCs w:val="28"/>
        </w:rPr>
      </w:pPr>
      <w:bookmarkStart w:id="0" w:name="_GoBack"/>
      <w:bookmarkEnd w:id="0"/>
      <w:r>
        <w:rPr>
          <w:rFonts w:ascii="Calibri" w:hAnsi="Calibri" w:cs="Calibri"/>
          <w:i w:val="0"/>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9.4pt;margin-top:-7.35pt;width:79.55pt;height:79.25pt;z-index:4;mso-position-horizontal-relative:text;mso-position-vertical-relative:text;mso-width-relative:page;mso-height-relative:page">
            <v:imagedata r:id="rId8" o:title="Falcon"/>
            <v:shadow on="t" type="double" opacity=".5" color2="shadow add(102)" offset="-2pt,0" offset2="-4pt"/>
          </v:shape>
        </w:pict>
      </w:r>
      <w:r w:rsidR="00BA3E69" w:rsidRPr="007852EE">
        <w:rPr>
          <w:rFonts w:ascii="Calibri" w:hAnsi="Calibri" w:cs="Calibri"/>
          <w:i w:val="0"/>
          <w:color w:val="000000"/>
          <w:sz w:val="28"/>
          <w:szCs w:val="28"/>
        </w:rPr>
        <w:t>Lindley</w:t>
      </w:r>
      <w:r w:rsidR="00A2515D" w:rsidRPr="007852EE">
        <w:rPr>
          <w:rFonts w:ascii="Calibri" w:hAnsi="Calibri" w:cs="Calibri"/>
          <w:i w:val="0"/>
          <w:color w:val="000000"/>
          <w:sz w:val="28"/>
          <w:szCs w:val="28"/>
        </w:rPr>
        <w:t xml:space="preserve"> Sixth Grade Academy</w:t>
      </w:r>
    </w:p>
    <w:p w:rsidR="00FB7DD2" w:rsidRPr="00C80AF3" w:rsidRDefault="004A0D0F" w:rsidP="00C537FF">
      <w:pPr>
        <w:pStyle w:val="Heading1"/>
        <w:spacing w:line="360" w:lineRule="auto"/>
        <w:rPr>
          <w:rFonts w:ascii="Calibri" w:hAnsi="Calibri" w:cs="Calibri"/>
          <w:i w:val="0"/>
          <w:color w:val="000000"/>
          <w:szCs w:val="28"/>
        </w:rPr>
      </w:pPr>
      <w:r w:rsidRPr="007852EE">
        <w:rPr>
          <w:rFonts w:ascii="Calibri" w:hAnsi="Calibri" w:cs="Calibri"/>
          <w:i w:val="0"/>
          <w:color w:val="000000"/>
          <w:szCs w:val="28"/>
        </w:rPr>
        <w:t>ELA 6</w:t>
      </w:r>
      <w:r w:rsidRPr="007852EE">
        <w:rPr>
          <w:rFonts w:ascii="Calibri" w:hAnsi="Calibri" w:cs="Calibri"/>
          <w:i w:val="0"/>
          <w:color w:val="000000"/>
          <w:szCs w:val="28"/>
          <w:vertAlign w:val="superscript"/>
        </w:rPr>
        <w:t>th</w:t>
      </w:r>
      <w:r w:rsidRPr="007852EE">
        <w:rPr>
          <w:rFonts w:ascii="Calibri" w:hAnsi="Calibri" w:cs="Calibri"/>
          <w:i w:val="0"/>
          <w:color w:val="000000"/>
          <w:szCs w:val="28"/>
        </w:rPr>
        <w:t xml:space="preserve"> Grade </w:t>
      </w:r>
    </w:p>
    <w:p w:rsidR="0023457F" w:rsidRPr="00C80AF3" w:rsidRDefault="0023457F" w:rsidP="00C537FF">
      <w:pPr>
        <w:pStyle w:val="Title"/>
        <w:spacing w:line="360" w:lineRule="auto"/>
        <w:rPr>
          <w:rFonts w:ascii="Calibri" w:hAnsi="Calibri" w:cs="Calibri"/>
          <w:b w:val="0"/>
          <w:i w:val="0"/>
        </w:rPr>
      </w:pPr>
      <w:r w:rsidRPr="00C80AF3">
        <w:rPr>
          <w:rFonts w:ascii="Calibri" w:hAnsi="Calibri" w:cs="Calibri"/>
          <w:b w:val="0"/>
          <w:i w:val="0"/>
        </w:rPr>
        <w:t>Phone: 770-819-2414     Fax: 770-819-2418</w:t>
      </w:r>
    </w:p>
    <w:p w:rsidR="00FB3889" w:rsidRPr="00C80AF3" w:rsidRDefault="00FB3889" w:rsidP="0069415B">
      <w:pPr>
        <w:jc w:val="center"/>
        <w:rPr>
          <w:rFonts w:ascii="Calibri" w:hAnsi="Calibri" w:cs="Calibri"/>
          <w:color w:val="000000"/>
        </w:rPr>
      </w:pPr>
    </w:p>
    <w:p w:rsidR="00FB3889" w:rsidRPr="00C80AF3" w:rsidRDefault="006A11B6" w:rsidP="005838CD">
      <w:pPr>
        <w:tabs>
          <w:tab w:val="left" w:pos="3060"/>
          <w:tab w:val="left" w:pos="7650"/>
        </w:tabs>
        <w:spacing w:line="360" w:lineRule="auto"/>
        <w:rPr>
          <w:rFonts w:ascii="Calibri" w:hAnsi="Calibri" w:cs="Calibri"/>
          <w:i/>
          <w:color w:val="000000"/>
        </w:rPr>
      </w:pPr>
      <w:r w:rsidRPr="00C80AF3">
        <w:rPr>
          <w:rFonts w:ascii="Calibri" w:hAnsi="Calibri" w:cs="Calibri"/>
          <w:b/>
          <w:color w:val="000000"/>
        </w:rPr>
        <w:t>Teacher</w:t>
      </w:r>
      <w:r w:rsidR="00A2515D" w:rsidRPr="00C80AF3">
        <w:rPr>
          <w:rFonts w:ascii="Calibri" w:hAnsi="Calibri" w:cs="Calibri"/>
          <w:b/>
          <w:color w:val="000000"/>
        </w:rPr>
        <w:t>:</w:t>
      </w:r>
      <w:r w:rsidR="005436F5" w:rsidRPr="00C80AF3">
        <w:rPr>
          <w:rFonts w:ascii="Calibri" w:hAnsi="Calibri" w:cs="Calibri"/>
          <w:color w:val="000000"/>
        </w:rPr>
        <w:t xml:space="preserve">  </w:t>
      </w:r>
      <w:r w:rsidR="00F74B39">
        <w:rPr>
          <w:rFonts w:ascii="Calibri" w:hAnsi="Calibri" w:cs="Calibri"/>
          <w:i/>
          <w:color w:val="000000"/>
        </w:rPr>
        <w:t>Christopher Croom</w:t>
      </w:r>
      <w:r w:rsidR="00137EC6" w:rsidRPr="00C80AF3">
        <w:rPr>
          <w:rFonts w:ascii="Calibri" w:hAnsi="Calibri" w:cs="Calibri"/>
          <w:i/>
          <w:color w:val="000000"/>
        </w:rPr>
        <w:t xml:space="preserve">       </w:t>
      </w:r>
      <w:r w:rsidR="005436F5" w:rsidRPr="00C80AF3">
        <w:rPr>
          <w:rFonts w:ascii="Calibri" w:hAnsi="Calibri" w:cs="Calibri"/>
          <w:b/>
          <w:color w:val="000000"/>
        </w:rPr>
        <w:t>Email:</w:t>
      </w:r>
      <w:r w:rsidR="005436F5" w:rsidRPr="00C80AF3">
        <w:rPr>
          <w:rFonts w:ascii="Calibri" w:hAnsi="Calibri" w:cs="Calibri"/>
          <w:color w:val="000000"/>
        </w:rPr>
        <w:t xml:space="preserve">  </w:t>
      </w:r>
      <w:r w:rsidR="00F74B39">
        <w:rPr>
          <w:rFonts w:ascii="Calibri" w:hAnsi="Calibri" w:cs="Calibri"/>
          <w:i/>
          <w:color w:val="000000"/>
        </w:rPr>
        <w:t>Christopher.Croom</w:t>
      </w:r>
      <w:r w:rsidR="00CC706F" w:rsidRPr="00C80AF3">
        <w:rPr>
          <w:rFonts w:ascii="Calibri" w:hAnsi="Calibri" w:cs="Calibri"/>
          <w:i/>
          <w:color w:val="000000"/>
        </w:rPr>
        <w:t>@cobbk12.or</w:t>
      </w:r>
      <w:r w:rsidR="005838CD" w:rsidRPr="00C80AF3">
        <w:rPr>
          <w:rFonts w:ascii="Calibri" w:hAnsi="Calibri" w:cs="Calibri"/>
          <w:i/>
          <w:color w:val="000000"/>
        </w:rPr>
        <w:t xml:space="preserve">g    </w:t>
      </w:r>
      <w:r w:rsidR="00137EC6" w:rsidRPr="00C80AF3">
        <w:rPr>
          <w:rFonts w:ascii="Calibri" w:hAnsi="Calibri" w:cs="Calibri"/>
          <w:i/>
          <w:color w:val="000000"/>
        </w:rPr>
        <w:t xml:space="preserve">  </w:t>
      </w:r>
      <w:r w:rsidR="005838CD" w:rsidRPr="00C80AF3">
        <w:rPr>
          <w:rFonts w:ascii="Calibri" w:hAnsi="Calibri" w:cs="Calibri"/>
          <w:i/>
          <w:color w:val="000000"/>
        </w:rPr>
        <w:t xml:space="preserve"> </w:t>
      </w:r>
      <w:r w:rsidR="005804A3" w:rsidRPr="00C80AF3">
        <w:rPr>
          <w:rFonts w:ascii="Calibri" w:hAnsi="Calibri" w:cs="Calibri"/>
          <w:b/>
          <w:color w:val="000000"/>
        </w:rPr>
        <w:t>Blog:</w:t>
      </w:r>
      <w:r w:rsidR="005436F5" w:rsidRPr="00C80AF3">
        <w:rPr>
          <w:rFonts w:ascii="Calibri" w:hAnsi="Calibri" w:cs="Calibri"/>
          <w:color w:val="000000"/>
        </w:rPr>
        <w:t xml:space="preserve">  </w:t>
      </w:r>
      <w:r w:rsidR="00A1090C" w:rsidRPr="00A1090C">
        <w:rPr>
          <w:rFonts w:ascii="Calibri" w:hAnsi="Calibri" w:cs="Calibri"/>
          <w:i/>
          <w:color w:val="000000"/>
        </w:rPr>
        <w:t>http://croomla.weebly.com/</w:t>
      </w:r>
    </w:p>
    <w:p w:rsidR="009A1173" w:rsidRPr="00683465" w:rsidRDefault="00E65CFA" w:rsidP="009A1173">
      <w:pPr>
        <w:rPr>
          <w:b/>
        </w:rPr>
      </w:pPr>
      <w:r w:rsidRPr="00C80AF3">
        <w:rPr>
          <w:rFonts w:ascii="Calibri" w:hAnsi="Calibri" w:cs="Calibri"/>
          <w:b/>
          <w:color w:val="000000"/>
        </w:rPr>
        <w:t>Textbook</w:t>
      </w:r>
      <w:r w:rsidR="00A2515D" w:rsidRPr="00C80AF3">
        <w:rPr>
          <w:rFonts w:ascii="Calibri" w:hAnsi="Calibri" w:cs="Calibri"/>
          <w:b/>
          <w:color w:val="000000"/>
        </w:rPr>
        <w:t>:</w:t>
      </w:r>
      <w:r w:rsidR="009A1173">
        <w:rPr>
          <w:rFonts w:ascii="Calibri" w:hAnsi="Calibri" w:cs="Calibri"/>
          <w:b/>
          <w:color w:val="000000"/>
        </w:rPr>
        <w:t xml:space="preserve"> </w:t>
      </w:r>
      <w:r w:rsidR="009A1173">
        <w:rPr>
          <w:rFonts w:ascii="Calibri" w:hAnsi="Calibri" w:cs="Calibri"/>
          <w:b/>
          <w:color w:val="000000"/>
        </w:rPr>
        <w:tab/>
      </w:r>
      <w:r w:rsidR="009A1173">
        <w:rPr>
          <w:rFonts w:ascii="Calibri" w:hAnsi="Calibri" w:cs="Calibri"/>
          <w:b/>
          <w:color w:val="000000"/>
        </w:rPr>
        <w:tab/>
      </w:r>
      <w:r w:rsidR="009A1173" w:rsidRPr="00683465">
        <w:rPr>
          <w:b/>
        </w:rPr>
        <w:t>McDougal Literature / Replacement Cost:  $77.19</w:t>
      </w:r>
    </w:p>
    <w:p w:rsidR="009A1173" w:rsidRPr="00683465" w:rsidRDefault="009A1173" w:rsidP="009A1173">
      <w:pPr>
        <w:rPr>
          <w:b/>
        </w:rPr>
      </w:pPr>
      <w:r w:rsidRPr="00683465">
        <w:rPr>
          <w:b/>
        </w:rPr>
        <w:tab/>
      </w:r>
      <w:r w:rsidRPr="00683465">
        <w:rPr>
          <w:b/>
        </w:rPr>
        <w:tab/>
      </w:r>
      <w:r w:rsidRPr="00683465">
        <w:rPr>
          <w:b/>
        </w:rPr>
        <w:tab/>
        <w:t>Reader’s Journey/ Replacement Cost $80.00</w:t>
      </w:r>
    </w:p>
    <w:p w:rsidR="004B09A4" w:rsidRPr="00C80AF3" w:rsidRDefault="005436F5" w:rsidP="009A1173">
      <w:pPr>
        <w:spacing w:line="360" w:lineRule="auto"/>
        <w:rPr>
          <w:rFonts w:ascii="Calibri" w:hAnsi="Calibri" w:cs="Calibri"/>
          <w:color w:val="000000"/>
          <w:sz w:val="16"/>
          <w:szCs w:val="16"/>
        </w:rPr>
      </w:pPr>
      <w:r w:rsidRPr="00C80AF3">
        <w:rPr>
          <w:rFonts w:ascii="Calibri" w:hAnsi="Calibri" w:cs="Calibri"/>
          <w:color w:val="000000"/>
        </w:rPr>
        <w:t xml:space="preserve"> </w:t>
      </w:r>
      <w:r w:rsidR="00BC7F41" w:rsidRPr="00C80AF3">
        <w:rPr>
          <w:rFonts w:ascii="Calibri" w:hAnsi="Calibri" w:cs="Calibri"/>
          <w:color w:val="000000"/>
        </w:rPr>
        <w:t xml:space="preserve"> </w:t>
      </w:r>
    </w:p>
    <w:p w:rsidR="009A1173" w:rsidRPr="00683465" w:rsidRDefault="0023457F" w:rsidP="009A1173">
      <w:pPr>
        <w:pStyle w:val="Default"/>
      </w:pPr>
      <w:r w:rsidRPr="009A1173">
        <w:rPr>
          <w:rFonts w:ascii="Calibri" w:hAnsi="Calibri" w:cs="Calibri"/>
          <w:b/>
          <w:i/>
          <w:u w:val="single"/>
        </w:rPr>
        <w:t xml:space="preserve">Course </w:t>
      </w:r>
      <w:r w:rsidR="00555CF4" w:rsidRPr="009A1173">
        <w:rPr>
          <w:rFonts w:ascii="Calibri" w:hAnsi="Calibri" w:cs="Calibri"/>
          <w:b/>
          <w:i/>
          <w:u w:val="single"/>
        </w:rPr>
        <w:t>Description</w:t>
      </w:r>
      <w:r w:rsidR="00555CF4" w:rsidRPr="00C80AF3">
        <w:rPr>
          <w:rFonts w:ascii="Calibri" w:hAnsi="Calibri" w:cs="Calibri"/>
        </w:rPr>
        <w:t xml:space="preserve">   </w:t>
      </w:r>
      <w:r w:rsidR="009A1173" w:rsidRPr="00683465">
        <w:t>By the end of their sixth grade ELA experience, students</w:t>
      </w:r>
      <w:r w:rsidR="00BA1F83">
        <w:t>’</w:t>
      </w:r>
      <w:r w:rsidR="009A1173" w:rsidRPr="00683465">
        <w:t xml:space="preserve"> </w:t>
      </w:r>
      <w:r w:rsidR="00BA1F83">
        <w:t xml:space="preserve">reading, writing, speaking and listening skills will be tuned.  Students will journey through four units of </w:t>
      </w:r>
      <w:r w:rsidR="00817621">
        <w:t xml:space="preserve">study.  In each unit, students will read and analyze different types of texts. They will apply what they have learned in reading to writing as they research and write in different formats. </w:t>
      </w:r>
      <w:r w:rsidR="00A53235">
        <w:t xml:space="preserve">Listening and speaking skills will increase as students share their thoughts and ideas from reading and writing experiences. </w:t>
      </w:r>
    </w:p>
    <w:p w:rsidR="00690EEA" w:rsidRPr="00C80AF3" w:rsidRDefault="00690EEA" w:rsidP="0023457F">
      <w:pPr>
        <w:rPr>
          <w:rFonts w:ascii="Calibri" w:hAnsi="Calibri" w:cs="Calibri"/>
          <w:sz w:val="20"/>
          <w:szCs w:val="20"/>
        </w:rPr>
      </w:pPr>
    </w:p>
    <w:p w:rsidR="0023457F" w:rsidRPr="00C80AF3" w:rsidRDefault="00D70DA2" w:rsidP="004B09A4">
      <w:pPr>
        <w:rPr>
          <w:rFonts w:ascii="Calibri" w:hAnsi="Calibri" w:cs="Calibri"/>
          <w:b/>
          <w:sz w:val="16"/>
          <w:szCs w:val="16"/>
        </w:rPr>
      </w:pPr>
      <w:r>
        <w:rPr>
          <w:rFonts w:ascii="Calibri" w:hAnsi="Calibri" w:cs="Calibri"/>
          <w:noProof/>
          <w:sz w:val="16"/>
          <w:szCs w:val="16"/>
          <w:lang w:eastAsia="zh-TW"/>
        </w:rPr>
        <w:pict>
          <v:shapetype id="_x0000_t202" coordsize="21600,21600" o:spt="202" path="m,l,21600r21600,l21600,xe">
            <v:stroke joinstyle="miter"/>
            <v:path gradientshapeok="t" o:connecttype="rect"/>
          </v:shapetype>
          <v:shape id="_x0000_s1038" type="#_x0000_t202" style="position:absolute;margin-left:-7.5pt;margin-top:12.75pt;width:321.75pt;height:463.2pt;z-index:-1;mso-width-relative:margin;mso-height-relative:margin" stroked="f">
            <v:textbox>
              <w:txbxContent>
                <w:p w:rsidR="00766CD6" w:rsidRDefault="00766C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860"/>
                  </w:tblGrid>
                  <w:tr w:rsidR="00766CD6" w:rsidRPr="00766CD6" w:rsidTr="00D07C52">
                    <w:trPr>
                      <w:trHeight w:val="620"/>
                    </w:trPr>
                    <w:tc>
                      <w:tcPr>
                        <w:tcW w:w="1350" w:type="dxa"/>
                        <w:shd w:val="clear" w:color="auto" w:fill="auto"/>
                        <w:vAlign w:val="center"/>
                      </w:tcPr>
                      <w:p w:rsidR="00766CD6" w:rsidRPr="00690EEA" w:rsidRDefault="00766CD6" w:rsidP="00484592">
                        <w:pPr>
                          <w:jc w:val="center"/>
                          <w:rPr>
                            <w:rFonts w:ascii="Calibri" w:hAnsi="Calibri" w:cs="Calibri"/>
                            <w:b/>
                          </w:rPr>
                        </w:pPr>
                        <w:r w:rsidRPr="00690EEA">
                          <w:rPr>
                            <w:rFonts w:ascii="Calibri" w:hAnsi="Calibri" w:cs="Calibri"/>
                            <w:b/>
                          </w:rPr>
                          <w:t>Dates</w:t>
                        </w:r>
                      </w:p>
                      <w:p w:rsidR="00766CD6" w:rsidRPr="00690EEA" w:rsidRDefault="00766CD6" w:rsidP="00484592">
                        <w:pPr>
                          <w:jc w:val="center"/>
                          <w:rPr>
                            <w:rFonts w:ascii="Calibri" w:hAnsi="Calibri" w:cs="Calibri"/>
                            <w:b/>
                            <w:sz w:val="20"/>
                            <w:szCs w:val="20"/>
                          </w:rPr>
                        </w:pPr>
                        <w:r w:rsidRPr="00690EEA">
                          <w:rPr>
                            <w:rFonts w:ascii="Calibri" w:hAnsi="Calibri" w:cs="Calibri"/>
                            <w:b/>
                            <w:sz w:val="20"/>
                            <w:szCs w:val="20"/>
                          </w:rPr>
                          <w:t>(Estimate)</w:t>
                        </w:r>
                      </w:p>
                    </w:tc>
                    <w:tc>
                      <w:tcPr>
                        <w:tcW w:w="4860" w:type="dxa"/>
                        <w:shd w:val="clear" w:color="auto" w:fill="auto"/>
                        <w:vAlign w:val="center"/>
                      </w:tcPr>
                      <w:p w:rsidR="00766CD6" w:rsidRPr="00690EEA" w:rsidRDefault="00766CD6" w:rsidP="00484592">
                        <w:pPr>
                          <w:rPr>
                            <w:rFonts w:ascii="Calibri" w:hAnsi="Calibri" w:cs="Calibri"/>
                            <w:b/>
                          </w:rPr>
                        </w:pPr>
                        <w:r w:rsidRPr="00690EEA">
                          <w:rPr>
                            <w:rFonts w:ascii="Calibri" w:hAnsi="Calibri" w:cs="Calibri"/>
                            <w:b/>
                          </w:rPr>
                          <w:t>Topics</w:t>
                        </w:r>
                      </w:p>
                    </w:tc>
                  </w:tr>
                  <w:tr w:rsidR="00766CD6" w:rsidRPr="00766CD6" w:rsidTr="00D07C52">
                    <w:trPr>
                      <w:trHeight w:val="1025"/>
                    </w:trPr>
                    <w:tc>
                      <w:tcPr>
                        <w:tcW w:w="1350" w:type="dxa"/>
                        <w:shd w:val="clear" w:color="auto" w:fill="auto"/>
                        <w:vAlign w:val="center"/>
                      </w:tcPr>
                      <w:p w:rsidR="00766CD6" w:rsidRPr="00766CD6" w:rsidRDefault="008C782F" w:rsidP="00484592">
                        <w:pPr>
                          <w:jc w:val="center"/>
                          <w:rPr>
                            <w:rFonts w:ascii="Calibri" w:hAnsi="Calibri" w:cs="Calibri"/>
                            <w:sz w:val="22"/>
                            <w:szCs w:val="22"/>
                          </w:rPr>
                        </w:pPr>
                        <w:r>
                          <w:rPr>
                            <w:rFonts w:ascii="Calibri" w:hAnsi="Calibri" w:cs="Calibri"/>
                            <w:sz w:val="22"/>
                            <w:szCs w:val="22"/>
                          </w:rPr>
                          <w:t>Aug – Oct</w:t>
                        </w:r>
                      </w:p>
                      <w:p w:rsidR="00766CD6" w:rsidRPr="00766CD6" w:rsidRDefault="008C782F" w:rsidP="00484592">
                        <w:pPr>
                          <w:jc w:val="center"/>
                          <w:rPr>
                            <w:rFonts w:ascii="Calibri" w:hAnsi="Calibri" w:cs="Calibri"/>
                            <w:sz w:val="20"/>
                            <w:szCs w:val="20"/>
                          </w:rPr>
                        </w:pPr>
                        <w:r>
                          <w:rPr>
                            <w:rFonts w:ascii="Calibri" w:hAnsi="Calibri" w:cs="Calibri"/>
                            <w:sz w:val="20"/>
                            <w:szCs w:val="20"/>
                          </w:rPr>
                          <w:t>(9 weeks)</w:t>
                        </w:r>
                      </w:p>
                    </w:tc>
                    <w:tc>
                      <w:tcPr>
                        <w:tcW w:w="4860" w:type="dxa"/>
                        <w:shd w:val="clear" w:color="auto" w:fill="auto"/>
                        <w:vAlign w:val="center"/>
                      </w:tcPr>
                      <w:p w:rsidR="00766CD6" w:rsidRDefault="008C782F" w:rsidP="00484592">
                        <w:pPr>
                          <w:rPr>
                            <w:rFonts w:ascii="Calibri" w:hAnsi="Calibri" w:cs="Calibri"/>
                            <w:sz w:val="22"/>
                            <w:szCs w:val="22"/>
                          </w:rPr>
                        </w:pPr>
                        <w:r>
                          <w:rPr>
                            <w:rFonts w:ascii="Calibri" w:hAnsi="Calibri" w:cs="Calibri"/>
                            <w:sz w:val="22"/>
                            <w:szCs w:val="22"/>
                          </w:rPr>
                          <w:t>Unit 1: Survival</w:t>
                        </w:r>
                        <w:r w:rsidR="00411DEE">
                          <w:rPr>
                            <w:rFonts w:ascii="Calibri" w:hAnsi="Calibri" w:cs="Calibri"/>
                            <w:sz w:val="22"/>
                            <w:szCs w:val="22"/>
                          </w:rPr>
                          <w:t>/Overcoming Adversity</w:t>
                        </w:r>
                        <w:r>
                          <w:rPr>
                            <w:rFonts w:ascii="Calibri" w:hAnsi="Calibri" w:cs="Calibri"/>
                            <w:sz w:val="22"/>
                            <w:szCs w:val="22"/>
                          </w:rPr>
                          <w:t xml:space="preserve"> </w:t>
                        </w:r>
                      </w:p>
                      <w:p w:rsidR="00F77DEE" w:rsidRPr="00766CD6" w:rsidRDefault="00F77DEE" w:rsidP="00484592">
                        <w:pPr>
                          <w:rPr>
                            <w:rFonts w:ascii="Calibri" w:hAnsi="Calibri" w:cs="Calibri"/>
                            <w:sz w:val="22"/>
                            <w:szCs w:val="22"/>
                          </w:rPr>
                        </w:pPr>
                      </w:p>
                    </w:tc>
                  </w:tr>
                  <w:tr w:rsidR="00766CD6" w:rsidRPr="00766CD6" w:rsidTr="00D07C52">
                    <w:trPr>
                      <w:trHeight w:val="1025"/>
                    </w:trPr>
                    <w:tc>
                      <w:tcPr>
                        <w:tcW w:w="1350" w:type="dxa"/>
                        <w:shd w:val="clear" w:color="auto" w:fill="auto"/>
                        <w:vAlign w:val="center"/>
                      </w:tcPr>
                      <w:p w:rsidR="00766CD6" w:rsidRPr="00766CD6" w:rsidRDefault="008C782F" w:rsidP="00484592">
                        <w:pPr>
                          <w:jc w:val="center"/>
                          <w:rPr>
                            <w:rFonts w:ascii="Calibri" w:hAnsi="Calibri" w:cs="Calibri"/>
                            <w:sz w:val="22"/>
                            <w:szCs w:val="22"/>
                          </w:rPr>
                        </w:pPr>
                        <w:r>
                          <w:rPr>
                            <w:rFonts w:ascii="Calibri" w:hAnsi="Calibri" w:cs="Calibri"/>
                            <w:sz w:val="22"/>
                            <w:szCs w:val="22"/>
                          </w:rPr>
                          <w:t>Oct -Dec</w:t>
                        </w:r>
                      </w:p>
                      <w:p w:rsidR="00766CD6" w:rsidRPr="00766CD6" w:rsidRDefault="008C782F" w:rsidP="00484592">
                        <w:pPr>
                          <w:jc w:val="center"/>
                          <w:rPr>
                            <w:rFonts w:ascii="Calibri" w:hAnsi="Calibri" w:cs="Calibri"/>
                            <w:sz w:val="20"/>
                            <w:szCs w:val="20"/>
                          </w:rPr>
                        </w:pPr>
                        <w:r>
                          <w:rPr>
                            <w:rFonts w:ascii="Calibri" w:hAnsi="Calibri" w:cs="Calibri"/>
                            <w:sz w:val="20"/>
                            <w:szCs w:val="20"/>
                          </w:rPr>
                          <w:t>(9 weeks)</w:t>
                        </w:r>
                      </w:p>
                    </w:tc>
                    <w:tc>
                      <w:tcPr>
                        <w:tcW w:w="4860" w:type="dxa"/>
                        <w:shd w:val="clear" w:color="auto" w:fill="auto"/>
                        <w:vAlign w:val="center"/>
                      </w:tcPr>
                      <w:p w:rsidR="00766CD6" w:rsidRPr="00766CD6" w:rsidRDefault="004A0D0F" w:rsidP="00C6771B">
                        <w:pPr>
                          <w:rPr>
                            <w:rFonts w:ascii="Calibri" w:hAnsi="Calibri" w:cs="Calibri"/>
                            <w:sz w:val="22"/>
                            <w:szCs w:val="22"/>
                          </w:rPr>
                        </w:pPr>
                        <w:r>
                          <w:rPr>
                            <w:rFonts w:ascii="Calibri" w:hAnsi="Calibri" w:cs="Calibri"/>
                            <w:sz w:val="22"/>
                            <w:szCs w:val="22"/>
                          </w:rPr>
                          <w:t xml:space="preserve"> </w:t>
                        </w:r>
                        <w:r w:rsidR="008C782F">
                          <w:rPr>
                            <w:rFonts w:ascii="Calibri" w:hAnsi="Calibri" w:cs="Calibri"/>
                            <w:sz w:val="22"/>
                            <w:szCs w:val="22"/>
                          </w:rPr>
                          <w:t xml:space="preserve">Unit 2: Where I’m From </w:t>
                        </w:r>
                      </w:p>
                    </w:tc>
                  </w:tr>
                  <w:tr w:rsidR="00766CD6" w:rsidRPr="00766CD6" w:rsidTr="00D07C52">
                    <w:trPr>
                      <w:trHeight w:val="1025"/>
                    </w:trPr>
                    <w:tc>
                      <w:tcPr>
                        <w:tcW w:w="1350" w:type="dxa"/>
                        <w:shd w:val="clear" w:color="auto" w:fill="auto"/>
                        <w:vAlign w:val="center"/>
                      </w:tcPr>
                      <w:p w:rsidR="00766CD6" w:rsidRPr="00766CD6" w:rsidRDefault="00BA1F83" w:rsidP="00484592">
                        <w:pPr>
                          <w:jc w:val="center"/>
                          <w:rPr>
                            <w:rFonts w:ascii="Calibri" w:hAnsi="Calibri" w:cs="Calibri"/>
                            <w:sz w:val="22"/>
                            <w:szCs w:val="22"/>
                          </w:rPr>
                        </w:pPr>
                        <w:r>
                          <w:rPr>
                            <w:rFonts w:ascii="Calibri" w:hAnsi="Calibri" w:cs="Calibri"/>
                            <w:sz w:val="22"/>
                            <w:szCs w:val="22"/>
                          </w:rPr>
                          <w:t>Jan-Mar</w:t>
                        </w:r>
                      </w:p>
                      <w:p w:rsidR="00766CD6" w:rsidRPr="00766CD6" w:rsidRDefault="008C782F" w:rsidP="00484592">
                        <w:pPr>
                          <w:jc w:val="center"/>
                          <w:rPr>
                            <w:rFonts w:ascii="Calibri" w:hAnsi="Calibri" w:cs="Calibri"/>
                            <w:sz w:val="20"/>
                            <w:szCs w:val="20"/>
                          </w:rPr>
                        </w:pPr>
                        <w:r>
                          <w:rPr>
                            <w:rFonts w:ascii="Calibri" w:hAnsi="Calibri" w:cs="Calibri"/>
                            <w:sz w:val="20"/>
                            <w:szCs w:val="20"/>
                          </w:rPr>
                          <w:t>(9 weeks)</w:t>
                        </w:r>
                      </w:p>
                    </w:tc>
                    <w:tc>
                      <w:tcPr>
                        <w:tcW w:w="4860" w:type="dxa"/>
                        <w:shd w:val="clear" w:color="auto" w:fill="auto"/>
                        <w:vAlign w:val="center"/>
                      </w:tcPr>
                      <w:p w:rsidR="00766CD6" w:rsidRPr="00766CD6" w:rsidRDefault="008C782F" w:rsidP="00484592">
                        <w:pPr>
                          <w:rPr>
                            <w:rFonts w:ascii="Calibri" w:hAnsi="Calibri" w:cs="Calibri"/>
                            <w:sz w:val="22"/>
                            <w:szCs w:val="22"/>
                          </w:rPr>
                        </w:pPr>
                        <w:r>
                          <w:rPr>
                            <w:rFonts w:ascii="Calibri" w:hAnsi="Calibri" w:cs="Calibri"/>
                            <w:sz w:val="22"/>
                            <w:szCs w:val="22"/>
                          </w:rPr>
                          <w:t xml:space="preserve">Unit 3:  </w:t>
                        </w:r>
                        <w:r w:rsidR="00BA1F83">
                          <w:rPr>
                            <w:rFonts w:ascii="Calibri" w:hAnsi="Calibri" w:cs="Calibri"/>
                            <w:sz w:val="22"/>
                            <w:szCs w:val="22"/>
                          </w:rPr>
                          <w:t>Change Happens</w:t>
                        </w:r>
                      </w:p>
                    </w:tc>
                  </w:tr>
                  <w:tr w:rsidR="00766CD6" w:rsidRPr="00766CD6" w:rsidTr="00D07C52">
                    <w:trPr>
                      <w:trHeight w:val="1025"/>
                    </w:trPr>
                    <w:tc>
                      <w:tcPr>
                        <w:tcW w:w="1350" w:type="dxa"/>
                        <w:shd w:val="clear" w:color="auto" w:fill="auto"/>
                        <w:vAlign w:val="center"/>
                      </w:tcPr>
                      <w:p w:rsidR="00766CD6" w:rsidRPr="00766CD6" w:rsidRDefault="008C782F" w:rsidP="00484592">
                        <w:pPr>
                          <w:jc w:val="center"/>
                          <w:rPr>
                            <w:rFonts w:ascii="Calibri" w:hAnsi="Calibri" w:cs="Calibri"/>
                            <w:sz w:val="22"/>
                            <w:szCs w:val="22"/>
                          </w:rPr>
                        </w:pPr>
                        <w:r>
                          <w:rPr>
                            <w:rFonts w:ascii="Calibri" w:hAnsi="Calibri" w:cs="Calibri"/>
                            <w:sz w:val="22"/>
                            <w:szCs w:val="22"/>
                          </w:rPr>
                          <w:t>Mar-May</w:t>
                        </w:r>
                      </w:p>
                      <w:p w:rsidR="00766CD6" w:rsidRPr="00766CD6" w:rsidRDefault="00BA1F83" w:rsidP="00484592">
                        <w:pPr>
                          <w:jc w:val="center"/>
                          <w:rPr>
                            <w:rFonts w:ascii="Calibri" w:hAnsi="Calibri" w:cs="Calibri"/>
                            <w:sz w:val="20"/>
                            <w:szCs w:val="20"/>
                          </w:rPr>
                        </w:pPr>
                        <w:r>
                          <w:rPr>
                            <w:rFonts w:ascii="Calibri" w:hAnsi="Calibri" w:cs="Calibri"/>
                            <w:sz w:val="20"/>
                            <w:szCs w:val="20"/>
                          </w:rPr>
                          <w:t xml:space="preserve">(9Weeks) </w:t>
                        </w:r>
                      </w:p>
                    </w:tc>
                    <w:tc>
                      <w:tcPr>
                        <w:tcW w:w="4860" w:type="dxa"/>
                        <w:shd w:val="clear" w:color="auto" w:fill="auto"/>
                        <w:vAlign w:val="center"/>
                      </w:tcPr>
                      <w:p w:rsidR="00766CD6" w:rsidRPr="00766CD6" w:rsidRDefault="008C782F" w:rsidP="00484592">
                        <w:pPr>
                          <w:rPr>
                            <w:rFonts w:ascii="Calibri" w:hAnsi="Calibri" w:cs="Calibri"/>
                            <w:sz w:val="22"/>
                            <w:szCs w:val="22"/>
                          </w:rPr>
                        </w:pPr>
                        <w:r>
                          <w:rPr>
                            <w:rFonts w:ascii="Calibri" w:hAnsi="Calibri" w:cs="Calibri"/>
                            <w:sz w:val="22"/>
                            <w:szCs w:val="22"/>
                          </w:rPr>
                          <w:t xml:space="preserve">Unit 4: </w:t>
                        </w:r>
                        <w:r w:rsidR="004464C8">
                          <w:rPr>
                            <w:rFonts w:ascii="Calibri" w:hAnsi="Calibri" w:cs="Calibri"/>
                            <w:sz w:val="22"/>
                            <w:szCs w:val="22"/>
                          </w:rPr>
                          <w:t>Looking Beyond</w:t>
                        </w:r>
                      </w:p>
                    </w:tc>
                  </w:tr>
                </w:tbl>
                <w:p w:rsidR="00766CD6" w:rsidRDefault="00766CD6"/>
                <w:p w:rsidR="007E10EE" w:rsidRPr="00C80AF3" w:rsidRDefault="007E10EE" w:rsidP="007E10EE">
                  <w:pPr>
                    <w:pStyle w:val="BodyText"/>
                    <w:rPr>
                      <w:rFonts w:ascii="Calibri" w:hAnsi="Calibri" w:cs="Calibri"/>
                      <w:sz w:val="24"/>
                    </w:rPr>
                  </w:pPr>
                  <w:r w:rsidRPr="00C80AF3">
                    <w:rPr>
                      <w:rFonts w:ascii="Calibri" w:hAnsi="Calibri" w:cs="Calibri"/>
                      <w:b/>
                      <w:bCs/>
                      <w:i/>
                      <w:sz w:val="24"/>
                      <w:u w:val="single"/>
                    </w:rPr>
                    <w:t>Conduct Grades</w:t>
                  </w:r>
                  <w:r w:rsidRPr="00C80AF3">
                    <w:rPr>
                      <w:rFonts w:ascii="Calibri" w:hAnsi="Calibri" w:cs="Calibri"/>
                      <w:bCs/>
                      <w:sz w:val="24"/>
                    </w:rPr>
                    <w:t xml:space="preserve"> </w:t>
                  </w:r>
                  <w:r w:rsidRPr="00C80AF3">
                    <w:rPr>
                      <w:rFonts w:ascii="Calibri" w:hAnsi="Calibri" w:cs="Calibri"/>
                      <w:sz w:val="24"/>
                    </w:rPr>
                    <w:t>The following are the standards for determining conduct grades throughout the school.</w:t>
                  </w:r>
                </w:p>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729"/>
                    <w:gridCol w:w="3852"/>
                  </w:tblGrid>
                  <w:tr w:rsidR="007E10EE" w:rsidRPr="002C3A5C" w:rsidTr="007E10EE">
                    <w:trPr>
                      <w:trHeight w:val="618"/>
                    </w:trPr>
                    <w:tc>
                      <w:tcPr>
                        <w:tcW w:w="629" w:type="dxa"/>
                        <w:tcBorders>
                          <w:left w:val="single" w:sz="4" w:space="0" w:color="auto"/>
                          <w:right w:val="single" w:sz="4" w:space="0" w:color="auto"/>
                        </w:tcBorders>
                        <w:vAlign w:val="center"/>
                      </w:tcPr>
                      <w:p w:rsidR="007E10EE" w:rsidRPr="002C3A5C" w:rsidRDefault="007E10EE" w:rsidP="00164EE0">
                        <w:pPr>
                          <w:widowControl w:val="0"/>
                          <w:jc w:val="center"/>
                          <w:rPr>
                            <w:rFonts w:ascii="Calibri" w:hAnsi="Calibri" w:cs="Calibri"/>
                          </w:rPr>
                        </w:pPr>
                        <w:r w:rsidRPr="002C3A5C">
                          <w:rPr>
                            <w:rFonts w:ascii="Calibri" w:hAnsi="Calibri" w:cs="Calibri"/>
                          </w:rPr>
                          <w:t>S</w:t>
                        </w:r>
                      </w:p>
                    </w:tc>
                    <w:tc>
                      <w:tcPr>
                        <w:tcW w:w="1729" w:type="dxa"/>
                        <w:tcBorders>
                          <w:left w:val="single" w:sz="4" w:space="0" w:color="auto"/>
                        </w:tcBorders>
                        <w:vAlign w:val="center"/>
                      </w:tcPr>
                      <w:p w:rsidR="007E10EE" w:rsidRPr="002C3A5C" w:rsidRDefault="007E10EE" w:rsidP="00164EE0">
                        <w:pPr>
                          <w:widowControl w:val="0"/>
                          <w:jc w:val="center"/>
                          <w:rPr>
                            <w:rFonts w:ascii="Calibri" w:hAnsi="Calibri" w:cs="Calibri"/>
                            <w:sz w:val="22"/>
                            <w:szCs w:val="22"/>
                          </w:rPr>
                        </w:pPr>
                        <w:r w:rsidRPr="002C3A5C">
                          <w:rPr>
                            <w:rFonts w:ascii="Calibri" w:hAnsi="Calibri" w:cs="Calibri"/>
                            <w:bCs/>
                            <w:sz w:val="22"/>
                            <w:szCs w:val="22"/>
                          </w:rPr>
                          <w:t>Satisfactory</w:t>
                        </w:r>
                      </w:p>
                    </w:tc>
                    <w:tc>
                      <w:tcPr>
                        <w:tcW w:w="3852" w:type="dxa"/>
                        <w:vAlign w:val="center"/>
                      </w:tcPr>
                      <w:p w:rsidR="007E10EE" w:rsidRPr="002C3A5C" w:rsidRDefault="007E10EE" w:rsidP="00164EE0">
                        <w:pPr>
                          <w:widowControl w:val="0"/>
                          <w:rPr>
                            <w:rFonts w:ascii="Calibri" w:hAnsi="Calibri" w:cs="Calibri"/>
                            <w:sz w:val="22"/>
                            <w:szCs w:val="22"/>
                          </w:rPr>
                        </w:pPr>
                        <w:r w:rsidRPr="002C3A5C">
                          <w:rPr>
                            <w:rFonts w:ascii="Calibri" w:hAnsi="Calibri" w:cs="Calibri"/>
                            <w:sz w:val="22"/>
                            <w:szCs w:val="22"/>
                          </w:rPr>
                          <w:t>Consistently follows school rules and does not interfere with the learning of others.</w:t>
                        </w:r>
                      </w:p>
                    </w:tc>
                  </w:tr>
                  <w:tr w:rsidR="007E10EE" w:rsidRPr="002C3A5C" w:rsidTr="007E10EE">
                    <w:trPr>
                      <w:trHeight w:val="618"/>
                    </w:trPr>
                    <w:tc>
                      <w:tcPr>
                        <w:tcW w:w="629" w:type="dxa"/>
                        <w:tcBorders>
                          <w:left w:val="single" w:sz="4" w:space="0" w:color="auto"/>
                          <w:right w:val="single" w:sz="4" w:space="0" w:color="auto"/>
                        </w:tcBorders>
                        <w:vAlign w:val="center"/>
                      </w:tcPr>
                      <w:p w:rsidR="007E10EE" w:rsidRPr="002C3A5C" w:rsidRDefault="007E10EE" w:rsidP="00164EE0">
                        <w:pPr>
                          <w:widowControl w:val="0"/>
                          <w:jc w:val="center"/>
                          <w:rPr>
                            <w:rFonts w:ascii="Calibri" w:hAnsi="Calibri" w:cs="Calibri"/>
                          </w:rPr>
                        </w:pPr>
                        <w:r w:rsidRPr="002C3A5C">
                          <w:rPr>
                            <w:rFonts w:ascii="Calibri" w:hAnsi="Calibri" w:cs="Calibri"/>
                          </w:rPr>
                          <w:t>N</w:t>
                        </w:r>
                      </w:p>
                    </w:tc>
                    <w:tc>
                      <w:tcPr>
                        <w:tcW w:w="1729" w:type="dxa"/>
                        <w:tcBorders>
                          <w:left w:val="single" w:sz="4" w:space="0" w:color="auto"/>
                        </w:tcBorders>
                        <w:vAlign w:val="center"/>
                      </w:tcPr>
                      <w:p w:rsidR="007E10EE" w:rsidRPr="002C3A5C" w:rsidRDefault="007E10EE" w:rsidP="00164EE0">
                        <w:pPr>
                          <w:widowControl w:val="0"/>
                          <w:jc w:val="center"/>
                          <w:rPr>
                            <w:rFonts w:ascii="Calibri" w:hAnsi="Calibri" w:cs="Calibri"/>
                            <w:sz w:val="22"/>
                            <w:szCs w:val="22"/>
                          </w:rPr>
                        </w:pPr>
                        <w:r w:rsidRPr="002C3A5C">
                          <w:rPr>
                            <w:rFonts w:ascii="Calibri" w:hAnsi="Calibri" w:cs="Calibri"/>
                            <w:bCs/>
                            <w:sz w:val="22"/>
                            <w:szCs w:val="22"/>
                          </w:rPr>
                          <w:t>Needs Improvement</w:t>
                        </w:r>
                      </w:p>
                    </w:tc>
                    <w:tc>
                      <w:tcPr>
                        <w:tcW w:w="3852" w:type="dxa"/>
                        <w:vAlign w:val="center"/>
                      </w:tcPr>
                      <w:p w:rsidR="007E10EE" w:rsidRPr="002C3A5C" w:rsidRDefault="007E10EE" w:rsidP="00164EE0">
                        <w:pPr>
                          <w:widowControl w:val="0"/>
                          <w:rPr>
                            <w:rFonts w:ascii="Calibri" w:hAnsi="Calibri" w:cs="Calibri"/>
                            <w:sz w:val="22"/>
                            <w:szCs w:val="22"/>
                          </w:rPr>
                        </w:pPr>
                        <w:r w:rsidRPr="002C3A5C">
                          <w:rPr>
                            <w:rFonts w:ascii="Calibri" w:hAnsi="Calibri" w:cs="Calibri"/>
                            <w:sz w:val="22"/>
                            <w:szCs w:val="22"/>
                          </w:rPr>
                          <w:t xml:space="preserve">Causes minor class disruptions.  </w:t>
                        </w:r>
                        <w:r>
                          <w:rPr>
                            <w:rFonts w:ascii="Calibri" w:hAnsi="Calibri" w:cs="Calibri"/>
                            <w:sz w:val="22"/>
                            <w:szCs w:val="22"/>
                          </w:rPr>
                          <w:t>Only requires verbal warnings to correct misbehaviors.</w:t>
                        </w:r>
                      </w:p>
                    </w:tc>
                  </w:tr>
                  <w:tr w:rsidR="007E10EE" w:rsidRPr="002C3A5C" w:rsidTr="007E10EE">
                    <w:trPr>
                      <w:trHeight w:val="800"/>
                    </w:trPr>
                    <w:tc>
                      <w:tcPr>
                        <w:tcW w:w="629" w:type="dxa"/>
                        <w:tcBorders>
                          <w:right w:val="single" w:sz="4" w:space="0" w:color="auto"/>
                        </w:tcBorders>
                        <w:vAlign w:val="center"/>
                      </w:tcPr>
                      <w:p w:rsidR="007E10EE" w:rsidRPr="002C3A5C" w:rsidRDefault="007E10EE" w:rsidP="00164EE0">
                        <w:pPr>
                          <w:widowControl w:val="0"/>
                          <w:jc w:val="center"/>
                          <w:rPr>
                            <w:rFonts w:ascii="Calibri" w:hAnsi="Calibri" w:cs="Calibri"/>
                          </w:rPr>
                        </w:pPr>
                        <w:r w:rsidRPr="002C3A5C">
                          <w:rPr>
                            <w:rFonts w:ascii="Calibri" w:hAnsi="Calibri" w:cs="Calibri"/>
                          </w:rPr>
                          <w:t>U</w:t>
                        </w:r>
                      </w:p>
                    </w:tc>
                    <w:tc>
                      <w:tcPr>
                        <w:tcW w:w="1729" w:type="dxa"/>
                        <w:tcBorders>
                          <w:left w:val="single" w:sz="4" w:space="0" w:color="auto"/>
                        </w:tcBorders>
                        <w:vAlign w:val="center"/>
                      </w:tcPr>
                      <w:p w:rsidR="007E10EE" w:rsidRPr="002C3A5C" w:rsidRDefault="007E10EE" w:rsidP="00164EE0">
                        <w:pPr>
                          <w:widowControl w:val="0"/>
                          <w:jc w:val="center"/>
                          <w:rPr>
                            <w:rFonts w:ascii="Calibri" w:hAnsi="Calibri" w:cs="Calibri"/>
                            <w:sz w:val="22"/>
                            <w:szCs w:val="22"/>
                          </w:rPr>
                        </w:pPr>
                        <w:r w:rsidRPr="002C3A5C">
                          <w:rPr>
                            <w:rFonts w:ascii="Calibri" w:hAnsi="Calibri" w:cs="Calibri"/>
                            <w:bCs/>
                            <w:sz w:val="22"/>
                            <w:szCs w:val="22"/>
                          </w:rPr>
                          <w:t>Unsatisfactory</w:t>
                        </w:r>
                      </w:p>
                    </w:tc>
                    <w:tc>
                      <w:tcPr>
                        <w:tcW w:w="3852" w:type="dxa"/>
                        <w:vAlign w:val="center"/>
                      </w:tcPr>
                      <w:p w:rsidR="007E10EE" w:rsidRPr="002C3A5C" w:rsidRDefault="007E10EE" w:rsidP="00164EE0">
                        <w:pPr>
                          <w:widowControl w:val="0"/>
                          <w:rPr>
                            <w:rFonts w:ascii="Calibri" w:hAnsi="Calibri" w:cs="Calibri"/>
                            <w:sz w:val="22"/>
                            <w:szCs w:val="22"/>
                          </w:rPr>
                        </w:pPr>
                        <w:r w:rsidRPr="002C3A5C">
                          <w:rPr>
                            <w:rFonts w:ascii="Calibri" w:hAnsi="Calibri" w:cs="Calibri"/>
                            <w:sz w:val="22"/>
                            <w:szCs w:val="22"/>
                          </w:rPr>
                          <w:t>Consistently causes classroom disruptions that interfere with the learning of others.</w:t>
                        </w:r>
                        <w:r>
                          <w:rPr>
                            <w:rFonts w:ascii="Calibri" w:hAnsi="Calibri" w:cs="Calibri"/>
                            <w:sz w:val="22"/>
                            <w:szCs w:val="22"/>
                          </w:rPr>
                          <w:t xml:space="preserve">  Generally does not correct misbehaviors even after warnings.</w:t>
                        </w:r>
                      </w:p>
                    </w:tc>
                  </w:tr>
                </w:tbl>
                <w:p w:rsidR="00946D58" w:rsidRDefault="00946D58"/>
              </w:txbxContent>
            </v:textbox>
          </v:shape>
        </w:pict>
      </w:r>
      <w:r w:rsidR="0023457F" w:rsidRPr="00C80AF3">
        <w:rPr>
          <w:rFonts w:ascii="Calibri" w:hAnsi="Calibri" w:cs="Calibri"/>
          <w:b/>
          <w:i/>
          <w:u w:val="single"/>
        </w:rPr>
        <w:t>Course Topics</w:t>
      </w:r>
      <w:r w:rsidR="00766CD6" w:rsidRPr="00C80AF3">
        <w:rPr>
          <w:rFonts w:ascii="Calibri" w:hAnsi="Calibri" w:cs="Calibri"/>
          <w:b/>
          <w:i/>
          <w:u w:val="single"/>
        </w:rPr>
        <w:t xml:space="preserve"> and Time</w:t>
      </w:r>
      <w:r w:rsidR="00C6771B" w:rsidRPr="00C80AF3">
        <w:rPr>
          <w:rFonts w:ascii="Calibri" w:hAnsi="Calibri" w:cs="Calibri"/>
          <w:b/>
          <w:i/>
          <w:u w:val="single"/>
        </w:rPr>
        <w:t>line</w:t>
      </w:r>
    </w:p>
    <w:p w:rsidR="00690EEA" w:rsidRPr="00C80AF3" w:rsidRDefault="00D70DA2" w:rsidP="004B09A4">
      <w:pPr>
        <w:rPr>
          <w:rFonts w:ascii="Calibri" w:hAnsi="Calibri" w:cs="Calibri"/>
          <w:b/>
        </w:rPr>
      </w:pPr>
      <w:r>
        <w:rPr>
          <w:rFonts w:ascii="Calibri" w:hAnsi="Calibri" w:cs="Calibri"/>
          <w:noProof/>
          <w:lang w:eastAsia="ko-KR"/>
        </w:rPr>
        <w:pict>
          <v:shape id="_x0000_s1039" type="#_x0000_t202" style="position:absolute;margin-left:318.75pt;margin-top:12pt;width:93pt;height:168pt;z-index:3;mso-width-relative:margin;mso-height-relative:margin" stroked="f">
            <v:textbox style="mso-next-textbox:#_x0000_s1039">
              <w:txbxContent>
                <w:tbl>
                  <w:tblPr>
                    <w:tblW w:w="1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540"/>
                  </w:tblGrid>
                  <w:tr w:rsidR="00690EEA" w:rsidRPr="00C6771B" w:rsidTr="00C537FF">
                    <w:trPr>
                      <w:trHeight w:val="620"/>
                      <w:jc w:val="center"/>
                    </w:trPr>
                    <w:tc>
                      <w:tcPr>
                        <w:tcW w:w="1599" w:type="dxa"/>
                        <w:gridSpan w:val="2"/>
                        <w:vAlign w:val="center"/>
                      </w:tcPr>
                      <w:p w:rsidR="00690EEA" w:rsidRPr="00690EEA" w:rsidRDefault="00690EEA" w:rsidP="00C537FF">
                        <w:pPr>
                          <w:pStyle w:val="BodyText"/>
                          <w:jc w:val="center"/>
                          <w:rPr>
                            <w:rFonts w:ascii="Calibri" w:hAnsi="Calibri" w:cs="Calibri"/>
                            <w:b/>
                            <w:bCs/>
                            <w:sz w:val="22"/>
                            <w:szCs w:val="22"/>
                          </w:rPr>
                        </w:pPr>
                        <w:r w:rsidRPr="00690EEA">
                          <w:rPr>
                            <w:rFonts w:ascii="Calibri" w:hAnsi="Calibri" w:cs="Calibri"/>
                            <w:b/>
                            <w:bCs/>
                            <w:sz w:val="22"/>
                            <w:szCs w:val="22"/>
                          </w:rPr>
                          <w:t>Grading</w:t>
                        </w:r>
                        <w:r w:rsidR="00C537FF">
                          <w:rPr>
                            <w:rFonts w:ascii="Calibri" w:hAnsi="Calibri" w:cs="Calibri"/>
                            <w:b/>
                            <w:bCs/>
                            <w:sz w:val="22"/>
                            <w:szCs w:val="22"/>
                          </w:rPr>
                          <w:t xml:space="preserve"> Scale</w:t>
                        </w:r>
                      </w:p>
                    </w:tc>
                  </w:tr>
                  <w:tr w:rsidR="00690EEA" w:rsidRPr="00C537FF" w:rsidTr="00C537FF">
                    <w:trPr>
                      <w:trHeight w:val="469"/>
                      <w:jc w:val="center"/>
                    </w:trPr>
                    <w:tc>
                      <w:tcPr>
                        <w:tcW w:w="1059" w:type="dxa"/>
                        <w:vAlign w:val="center"/>
                      </w:tcPr>
                      <w:p w:rsidR="00690EEA" w:rsidRPr="00C537FF" w:rsidRDefault="00690EEA" w:rsidP="006C66D6">
                        <w:pPr>
                          <w:pStyle w:val="BodyText"/>
                          <w:jc w:val="center"/>
                          <w:rPr>
                            <w:rFonts w:ascii="Calibri" w:hAnsi="Calibri" w:cs="Calibri"/>
                            <w:bCs/>
                            <w:sz w:val="22"/>
                            <w:szCs w:val="22"/>
                          </w:rPr>
                        </w:pPr>
                        <w:r w:rsidRPr="00C537FF">
                          <w:rPr>
                            <w:rFonts w:ascii="Calibri" w:hAnsi="Calibri" w:cs="Calibri"/>
                            <w:bCs/>
                            <w:sz w:val="22"/>
                            <w:szCs w:val="22"/>
                          </w:rPr>
                          <w:t>90 – 100</w:t>
                        </w:r>
                      </w:p>
                    </w:tc>
                    <w:tc>
                      <w:tcPr>
                        <w:tcW w:w="540"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A</w:t>
                        </w:r>
                      </w:p>
                    </w:tc>
                  </w:tr>
                  <w:tr w:rsidR="00690EEA" w:rsidRPr="00C537FF" w:rsidTr="00C537FF">
                    <w:trPr>
                      <w:trHeight w:val="469"/>
                      <w:jc w:val="center"/>
                    </w:trPr>
                    <w:tc>
                      <w:tcPr>
                        <w:tcW w:w="1059"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80 - 89</w:t>
                        </w:r>
                      </w:p>
                    </w:tc>
                    <w:tc>
                      <w:tcPr>
                        <w:tcW w:w="540"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B</w:t>
                        </w:r>
                      </w:p>
                    </w:tc>
                  </w:tr>
                  <w:tr w:rsidR="00690EEA" w:rsidRPr="00C537FF" w:rsidTr="00C537FF">
                    <w:trPr>
                      <w:trHeight w:val="469"/>
                      <w:jc w:val="center"/>
                    </w:trPr>
                    <w:tc>
                      <w:tcPr>
                        <w:tcW w:w="1059"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74 - 79</w:t>
                        </w:r>
                      </w:p>
                    </w:tc>
                    <w:tc>
                      <w:tcPr>
                        <w:tcW w:w="540"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C</w:t>
                        </w:r>
                      </w:p>
                    </w:tc>
                  </w:tr>
                  <w:tr w:rsidR="00690EEA" w:rsidRPr="00C537FF" w:rsidTr="00C537FF">
                    <w:trPr>
                      <w:trHeight w:val="469"/>
                      <w:jc w:val="center"/>
                    </w:trPr>
                    <w:tc>
                      <w:tcPr>
                        <w:tcW w:w="1059"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70 - 73</w:t>
                        </w:r>
                      </w:p>
                    </w:tc>
                    <w:tc>
                      <w:tcPr>
                        <w:tcW w:w="540"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D</w:t>
                        </w:r>
                      </w:p>
                    </w:tc>
                  </w:tr>
                  <w:tr w:rsidR="00690EEA" w:rsidRPr="00C537FF" w:rsidTr="00C537FF">
                    <w:trPr>
                      <w:trHeight w:val="469"/>
                      <w:jc w:val="center"/>
                    </w:trPr>
                    <w:tc>
                      <w:tcPr>
                        <w:tcW w:w="1059"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00 - 69</w:t>
                        </w:r>
                      </w:p>
                    </w:tc>
                    <w:tc>
                      <w:tcPr>
                        <w:tcW w:w="540"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F</w:t>
                        </w:r>
                      </w:p>
                    </w:tc>
                  </w:tr>
                </w:tbl>
                <w:p w:rsidR="00690EEA" w:rsidRPr="00690EEA" w:rsidRDefault="00690EEA" w:rsidP="00690EEA">
                  <w:pPr>
                    <w:pStyle w:val="BodyText"/>
                    <w:jc w:val="center"/>
                    <w:rPr>
                      <w:rFonts w:ascii="Calibri" w:hAnsi="Calibri" w:cs="Calibri"/>
                      <w:bCs/>
                      <w:sz w:val="16"/>
                      <w:szCs w:val="16"/>
                    </w:rPr>
                  </w:pPr>
                </w:p>
              </w:txbxContent>
            </v:textbox>
          </v:shape>
        </w:pict>
      </w:r>
      <w:r>
        <w:rPr>
          <w:rFonts w:ascii="Calibri" w:hAnsi="Calibri" w:cs="Calibri"/>
          <w:b/>
          <w:bCs/>
          <w:noProof/>
          <w:sz w:val="22"/>
          <w:szCs w:val="22"/>
          <w:lang w:eastAsia="zh-TW"/>
        </w:rPr>
        <w:pict>
          <v:shape id="_x0000_s1029" type="#_x0000_t202" style="position:absolute;margin-left:416.25pt;margin-top:12pt;width:110.3pt;height:168pt;z-index:1;mso-width-relative:margin;mso-height-relative:margin" stroked="f">
            <v:textbox style="mso-next-textbox:#_x0000_s1029">
              <w:txbxContent>
                <w:tbl>
                  <w:tblPr>
                    <w:tblW w:w="1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695"/>
                  </w:tblGrid>
                  <w:tr w:rsidR="00C537FF" w:rsidRPr="00C6771B" w:rsidTr="0049438A">
                    <w:trPr>
                      <w:trHeight w:val="620"/>
                      <w:jc w:val="center"/>
                    </w:trPr>
                    <w:tc>
                      <w:tcPr>
                        <w:tcW w:w="1958" w:type="dxa"/>
                        <w:gridSpan w:val="2"/>
                        <w:vAlign w:val="center"/>
                      </w:tcPr>
                      <w:p w:rsid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Grade</w:t>
                        </w:r>
                        <w:r w:rsidR="004A1CDF">
                          <w:rPr>
                            <w:rFonts w:ascii="Calibri" w:hAnsi="Calibri" w:cs="Calibri"/>
                            <w:b/>
                            <w:bCs/>
                            <w:sz w:val="22"/>
                            <w:szCs w:val="22"/>
                          </w:rPr>
                          <w:t xml:space="preserve"> Weight</w:t>
                        </w:r>
                      </w:p>
                      <w:p w:rsidR="00C537FF" w:rsidRP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Percentages</w:t>
                        </w:r>
                      </w:p>
                    </w:tc>
                  </w:tr>
                  <w:tr w:rsidR="0049438A" w:rsidRPr="00C6771B" w:rsidTr="0049438A">
                    <w:trPr>
                      <w:trHeight w:val="595"/>
                      <w:jc w:val="center"/>
                    </w:trPr>
                    <w:tc>
                      <w:tcPr>
                        <w:tcW w:w="1263" w:type="dxa"/>
                        <w:vAlign w:val="center"/>
                      </w:tcPr>
                      <w:p w:rsidR="0049438A" w:rsidRPr="00C537FF" w:rsidRDefault="0049438A" w:rsidP="00B638DE">
                        <w:pPr>
                          <w:pStyle w:val="BodyText"/>
                          <w:jc w:val="center"/>
                          <w:rPr>
                            <w:rFonts w:ascii="Calibri" w:hAnsi="Calibri" w:cs="Calibri"/>
                            <w:bCs/>
                            <w:szCs w:val="20"/>
                          </w:rPr>
                        </w:pPr>
                        <w:r>
                          <w:rPr>
                            <w:rFonts w:ascii="Calibri" w:hAnsi="Calibri" w:cs="Calibri"/>
                            <w:bCs/>
                            <w:szCs w:val="20"/>
                          </w:rPr>
                          <w:t>Summative</w:t>
                        </w:r>
                      </w:p>
                    </w:tc>
                    <w:tc>
                      <w:tcPr>
                        <w:tcW w:w="695" w:type="dxa"/>
                        <w:vAlign w:val="center"/>
                      </w:tcPr>
                      <w:p w:rsidR="0049438A" w:rsidRPr="00C537FF" w:rsidRDefault="00411DEE" w:rsidP="00B638DE">
                        <w:pPr>
                          <w:pStyle w:val="BodyText"/>
                          <w:jc w:val="center"/>
                          <w:rPr>
                            <w:rFonts w:ascii="Calibri" w:hAnsi="Calibri" w:cs="Calibri"/>
                            <w:bCs/>
                            <w:sz w:val="22"/>
                            <w:szCs w:val="22"/>
                          </w:rPr>
                        </w:pPr>
                        <w:r>
                          <w:rPr>
                            <w:rFonts w:ascii="Calibri" w:hAnsi="Calibri" w:cs="Calibri"/>
                            <w:bCs/>
                            <w:sz w:val="22"/>
                            <w:szCs w:val="22"/>
                          </w:rPr>
                          <w:t>40</w:t>
                        </w:r>
                        <w:r w:rsidR="0049438A" w:rsidRPr="00C537FF">
                          <w:rPr>
                            <w:rFonts w:ascii="Calibri" w:hAnsi="Calibri" w:cs="Calibri"/>
                            <w:bCs/>
                            <w:sz w:val="22"/>
                            <w:szCs w:val="22"/>
                          </w:rPr>
                          <w:t xml:space="preserve"> %</w:t>
                        </w:r>
                      </w:p>
                    </w:tc>
                  </w:tr>
                  <w:tr w:rsidR="0049438A" w:rsidRPr="00C6771B" w:rsidTr="0049438A">
                    <w:trPr>
                      <w:trHeight w:val="595"/>
                      <w:jc w:val="center"/>
                    </w:trPr>
                    <w:tc>
                      <w:tcPr>
                        <w:tcW w:w="1263" w:type="dxa"/>
                        <w:vAlign w:val="center"/>
                      </w:tcPr>
                      <w:p w:rsidR="0049438A" w:rsidRPr="00C537FF" w:rsidRDefault="0049438A" w:rsidP="00B638DE">
                        <w:pPr>
                          <w:pStyle w:val="BodyText"/>
                          <w:jc w:val="center"/>
                          <w:rPr>
                            <w:rFonts w:ascii="Calibri" w:hAnsi="Calibri" w:cs="Calibri"/>
                            <w:bCs/>
                            <w:szCs w:val="20"/>
                          </w:rPr>
                        </w:pPr>
                        <w:r>
                          <w:rPr>
                            <w:rFonts w:ascii="Calibri" w:hAnsi="Calibri" w:cs="Calibri"/>
                            <w:bCs/>
                            <w:szCs w:val="20"/>
                          </w:rPr>
                          <w:t>Formative</w:t>
                        </w:r>
                      </w:p>
                    </w:tc>
                    <w:tc>
                      <w:tcPr>
                        <w:tcW w:w="695" w:type="dxa"/>
                        <w:vAlign w:val="center"/>
                      </w:tcPr>
                      <w:p w:rsidR="0049438A" w:rsidRPr="00C537FF" w:rsidRDefault="00411DEE" w:rsidP="00B638DE">
                        <w:pPr>
                          <w:pStyle w:val="BodyText"/>
                          <w:jc w:val="center"/>
                          <w:rPr>
                            <w:rFonts w:ascii="Calibri" w:hAnsi="Calibri" w:cs="Calibri"/>
                            <w:bCs/>
                            <w:sz w:val="22"/>
                            <w:szCs w:val="22"/>
                          </w:rPr>
                        </w:pPr>
                        <w:r>
                          <w:rPr>
                            <w:rFonts w:ascii="Calibri" w:hAnsi="Calibri" w:cs="Calibri"/>
                            <w:bCs/>
                            <w:sz w:val="22"/>
                            <w:szCs w:val="22"/>
                          </w:rPr>
                          <w:t>35</w:t>
                        </w:r>
                        <w:r w:rsidR="0049438A" w:rsidRPr="00C537FF">
                          <w:rPr>
                            <w:rFonts w:ascii="Calibri" w:hAnsi="Calibri" w:cs="Calibri"/>
                            <w:bCs/>
                            <w:sz w:val="22"/>
                            <w:szCs w:val="22"/>
                          </w:rPr>
                          <w:t xml:space="preserve"> %</w:t>
                        </w:r>
                      </w:p>
                    </w:tc>
                  </w:tr>
                  <w:tr w:rsidR="0049438A" w:rsidRPr="00C6771B" w:rsidTr="0049438A">
                    <w:trPr>
                      <w:trHeight w:val="595"/>
                      <w:jc w:val="center"/>
                    </w:trPr>
                    <w:tc>
                      <w:tcPr>
                        <w:tcW w:w="1263" w:type="dxa"/>
                        <w:vAlign w:val="center"/>
                      </w:tcPr>
                      <w:p w:rsidR="0049438A" w:rsidRDefault="0049438A" w:rsidP="00B638DE">
                        <w:pPr>
                          <w:pStyle w:val="BodyText"/>
                          <w:jc w:val="center"/>
                          <w:rPr>
                            <w:rFonts w:ascii="Calibri" w:hAnsi="Calibri" w:cs="Calibri"/>
                            <w:bCs/>
                            <w:szCs w:val="20"/>
                          </w:rPr>
                        </w:pPr>
                        <w:r>
                          <w:rPr>
                            <w:rFonts w:ascii="Calibri" w:hAnsi="Calibri" w:cs="Calibri"/>
                            <w:bCs/>
                            <w:szCs w:val="20"/>
                          </w:rPr>
                          <w:t>Independent</w:t>
                        </w:r>
                      </w:p>
                      <w:p w:rsidR="0049438A" w:rsidRPr="00C537FF" w:rsidRDefault="0049438A" w:rsidP="00B638DE">
                        <w:pPr>
                          <w:pStyle w:val="BodyText"/>
                          <w:jc w:val="center"/>
                          <w:rPr>
                            <w:rFonts w:ascii="Calibri" w:hAnsi="Calibri" w:cs="Calibri"/>
                            <w:bCs/>
                            <w:szCs w:val="20"/>
                          </w:rPr>
                        </w:pPr>
                        <w:r>
                          <w:rPr>
                            <w:rFonts w:ascii="Calibri" w:hAnsi="Calibri" w:cs="Calibri"/>
                            <w:bCs/>
                            <w:szCs w:val="20"/>
                          </w:rPr>
                          <w:t>Practice</w:t>
                        </w:r>
                      </w:p>
                    </w:tc>
                    <w:tc>
                      <w:tcPr>
                        <w:tcW w:w="695" w:type="dxa"/>
                        <w:vAlign w:val="center"/>
                      </w:tcPr>
                      <w:p w:rsidR="0049438A" w:rsidRPr="00C537FF" w:rsidRDefault="0049438A" w:rsidP="00B638DE">
                        <w:pPr>
                          <w:pStyle w:val="BodyText"/>
                          <w:jc w:val="center"/>
                          <w:rPr>
                            <w:rFonts w:ascii="Calibri" w:hAnsi="Calibri" w:cs="Calibri"/>
                            <w:bCs/>
                            <w:sz w:val="22"/>
                            <w:szCs w:val="22"/>
                          </w:rPr>
                        </w:pPr>
                        <w:r w:rsidRPr="00C537FF">
                          <w:rPr>
                            <w:rFonts w:ascii="Calibri" w:hAnsi="Calibri" w:cs="Calibri"/>
                            <w:bCs/>
                            <w:sz w:val="22"/>
                            <w:szCs w:val="22"/>
                          </w:rPr>
                          <w:t>25 %</w:t>
                        </w:r>
                      </w:p>
                    </w:tc>
                  </w:tr>
                </w:tbl>
                <w:p w:rsidR="005F274D" w:rsidRPr="00C6771B" w:rsidRDefault="005F274D" w:rsidP="00C6771B">
                  <w:pPr>
                    <w:jc w:val="center"/>
                    <w:rPr>
                      <w:rFonts w:ascii="Calibri" w:hAnsi="Calibri" w:cs="Calibri"/>
                      <w:sz w:val="22"/>
                      <w:szCs w:val="22"/>
                    </w:rPr>
                  </w:pPr>
                </w:p>
              </w:txbxContent>
            </v:textbox>
          </v:shape>
        </w:pict>
      </w:r>
    </w:p>
    <w:p w:rsidR="002B1759" w:rsidRPr="00C80AF3" w:rsidRDefault="002B1759" w:rsidP="00766CD6">
      <w:pPr>
        <w:tabs>
          <w:tab w:val="center" w:pos="5175"/>
        </w:tabs>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D70DA2" w:rsidP="004B09A4">
      <w:pPr>
        <w:rPr>
          <w:rFonts w:ascii="Calibri" w:hAnsi="Calibri" w:cs="Calibri"/>
        </w:rPr>
      </w:pPr>
      <w:r>
        <w:rPr>
          <w:rFonts w:ascii="Calibri" w:hAnsi="Calibri" w:cs="Calibri"/>
          <w:noProof/>
          <w:sz w:val="22"/>
          <w:szCs w:val="22"/>
          <w:lang w:eastAsia="ko-KR"/>
        </w:rPr>
        <w:pict>
          <v:shape id="_x0000_s1035" type="#_x0000_t202" style="position:absolute;margin-left:323.4pt;margin-top:12.5pt;width:207.6pt;height:286.85pt;z-index:2" stroked="f">
            <v:textbox style="mso-next-textbox:#_x0000_s1035">
              <w:txbxContent>
                <w:tbl>
                  <w:tblPr>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430"/>
                  </w:tblGrid>
                  <w:tr w:rsidR="0049438A" w:rsidRPr="0071593C" w:rsidTr="009D6096">
                    <w:trPr>
                      <w:trHeight w:val="533"/>
                    </w:trPr>
                    <w:tc>
                      <w:tcPr>
                        <w:tcW w:w="3888" w:type="dxa"/>
                        <w:gridSpan w:val="2"/>
                        <w:vAlign w:val="center"/>
                      </w:tcPr>
                      <w:p w:rsidR="0049438A" w:rsidRPr="002B1759" w:rsidRDefault="0049438A" w:rsidP="00B638DE">
                        <w:pPr>
                          <w:jc w:val="center"/>
                          <w:rPr>
                            <w:rFonts w:ascii="Calibri" w:hAnsi="Calibri" w:cs="Calibri"/>
                            <w:b/>
                            <w:sz w:val="22"/>
                            <w:szCs w:val="22"/>
                          </w:rPr>
                        </w:pPr>
                        <w:r w:rsidRPr="002B1759">
                          <w:rPr>
                            <w:rFonts w:ascii="Calibri" w:hAnsi="Calibri" w:cs="Calibri"/>
                            <w:b/>
                            <w:sz w:val="22"/>
                            <w:szCs w:val="22"/>
                          </w:rPr>
                          <w:t>Important Dates 201</w:t>
                        </w:r>
                        <w:r>
                          <w:rPr>
                            <w:rFonts w:ascii="Calibri" w:hAnsi="Calibri" w:cs="Calibri"/>
                            <w:b/>
                            <w:sz w:val="22"/>
                            <w:szCs w:val="22"/>
                          </w:rPr>
                          <w:t>3 - 2014</w:t>
                        </w:r>
                      </w:p>
                    </w:tc>
                  </w:tr>
                  <w:tr w:rsidR="0049438A" w:rsidRPr="00186BE6" w:rsidTr="009D6096">
                    <w:trPr>
                      <w:trHeight w:val="425"/>
                    </w:trPr>
                    <w:tc>
                      <w:tcPr>
                        <w:tcW w:w="1458" w:type="dxa"/>
                        <w:vAlign w:val="center"/>
                      </w:tcPr>
                      <w:p w:rsidR="0049438A" w:rsidRPr="002B1759" w:rsidRDefault="0049438A" w:rsidP="00A1090C">
                        <w:pPr>
                          <w:jc w:val="center"/>
                          <w:rPr>
                            <w:rFonts w:ascii="Calibri" w:hAnsi="Calibri" w:cs="Calibri"/>
                            <w:sz w:val="22"/>
                            <w:szCs w:val="22"/>
                          </w:rPr>
                        </w:pPr>
                        <w:r>
                          <w:rPr>
                            <w:rFonts w:ascii="Calibri" w:hAnsi="Calibri" w:cs="Calibri"/>
                            <w:sz w:val="22"/>
                            <w:szCs w:val="22"/>
                          </w:rPr>
                          <w:t xml:space="preserve">Sept </w:t>
                        </w:r>
                        <w:r w:rsidR="00A1090C">
                          <w:rPr>
                            <w:rFonts w:ascii="Calibri" w:hAnsi="Calibri" w:cs="Calibri"/>
                            <w:sz w:val="22"/>
                            <w:szCs w:val="22"/>
                          </w:rPr>
                          <w:t>26</w:t>
                        </w:r>
                      </w:p>
                    </w:tc>
                    <w:tc>
                      <w:tcPr>
                        <w:tcW w:w="2430" w:type="dxa"/>
                        <w:vAlign w:val="center"/>
                      </w:tcPr>
                      <w:p w:rsidR="0049438A" w:rsidRPr="00C6771B" w:rsidRDefault="0049438A" w:rsidP="00B638DE">
                        <w:pPr>
                          <w:rPr>
                            <w:rFonts w:ascii="Calibri" w:hAnsi="Calibri" w:cs="Calibri"/>
                            <w:sz w:val="22"/>
                            <w:szCs w:val="22"/>
                          </w:rPr>
                        </w:pPr>
                        <w:r>
                          <w:rPr>
                            <w:rFonts w:ascii="Calibri" w:hAnsi="Calibri" w:cs="Calibri"/>
                            <w:sz w:val="22"/>
                            <w:szCs w:val="22"/>
                          </w:rPr>
                          <w:t>Progress Reports</w:t>
                        </w:r>
                      </w:p>
                    </w:tc>
                  </w:tr>
                  <w:tr w:rsidR="0049438A" w:rsidRPr="0071593C" w:rsidTr="009D6096">
                    <w:trPr>
                      <w:trHeight w:val="677"/>
                    </w:trPr>
                    <w:tc>
                      <w:tcPr>
                        <w:tcW w:w="1458" w:type="dxa"/>
                        <w:vAlign w:val="center"/>
                      </w:tcPr>
                      <w:p w:rsidR="0049438A" w:rsidRPr="002B1759" w:rsidRDefault="0049438A" w:rsidP="00A1090C">
                        <w:pPr>
                          <w:jc w:val="center"/>
                          <w:rPr>
                            <w:rFonts w:ascii="Calibri" w:hAnsi="Calibri" w:cs="Calibri"/>
                            <w:bCs/>
                            <w:sz w:val="22"/>
                            <w:szCs w:val="22"/>
                          </w:rPr>
                        </w:pPr>
                        <w:r>
                          <w:rPr>
                            <w:rFonts w:ascii="Calibri" w:hAnsi="Calibri" w:cs="Calibri"/>
                            <w:bCs/>
                            <w:sz w:val="22"/>
                            <w:szCs w:val="22"/>
                          </w:rPr>
                          <w:t>Oct 2</w:t>
                        </w:r>
                        <w:r w:rsidR="00A1090C">
                          <w:rPr>
                            <w:rFonts w:ascii="Calibri" w:hAnsi="Calibri" w:cs="Calibri"/>
                            <w:bCs/>
                            <w:sz w:val="22"/>
                            <w:szCs w:val="22"/>
                          </w:rPr>
                          <w:t>0</w:t>
                        </w:r>
                        <w:r>
                          <w:rPr>
                            <w:rFonts w:ascii="Calibri" w:hAnsi="Calibri" w:cs="Calibri"/>
                            <w:bCs/>
                            <w:sz w:val="22"/>
                            <w:szCs w:val="22"/>
                          </w:rPr>
                          <w:t>-2</w:t>
                        </w:r>
                        <w:r w:rsidR="00A1090C">
                          <w:rPr>
                            <w:rFonts w:ascii="Calibri" w:hAnsi="Calibri" w:cs="Calibri"/>
                            <w:bCs/>
                            <w:sz w:val="22"/>
                            <w:szCs w:val="22"/>
                          </w:rPr>
                          <w:t>4</w:t>
                        </w:r>
                      </w:p>
                    </w:tc>
                    <w:tc>
                      <w:tcPr>
                        <w:tcW w:w="2430" w:type="dxa"/>
                        <w:vAlign w:val="center"/>
                      </w:tcPr>
                      <w:p w:rsidR="0049438A" w:rsidRPr="00C6771B" w:rsidRDefault="0049438A" w:rsidP="00B638DE">
                        <w:pPr>
                          <w:rPr>
                            <w:rFonts w:ascii="Calibri" w:hAnsi="Calibri" w:cs="Calibri"/>
                            <w:sz w:val="22"/>
                            <w:szCs w:val="22"/>
                          </w:rPr>
                        </w:pPr>
                        <w:r>
                          <w:rPr>
                            <w:rFonts w:ascii="Calibri" w:hAnsi="Calibri" w:cs="Calibri"/>
                            <w:sz w:val="22"/>
                            <w:szCs w:val="22"/>
                          </w:rPr>
                          <w:t>Conference Week/ Report Cards Sent Home</w:t>
                        </w:r>
                      </w:p>
                    </w:tc>
                  </w:tr>
                  <w:tr w:rsidR="0049438A" w:rsidRPr="0071593C" w:rsidTr="009D6096">
                    <w:trPr>
                      <w:trHeight w:val="456"/>
                    </w:trPr>
                    <w:tc>
                      <w:tcPr>
                        <w:tcW w:w="1458" w:type="dxa"/>
                        <w:vAlign w:val="center"/>
                      </w:tcPr>
                      <w:p w:rsidR="0049438A" w:rsidRPr="002B1759" w:rsidRDefault="00A1090C" w:rsidP="00B638DE">
                        <w:pPr>
                          <w:jc w:val="center"/>
                          <w:rPr>
                            <w:rFonts w:ascii="Calibri" w:hAnsi="Calibri" w:cs="Calibri"/>
                            <w:bCs/>
                            <w:sz w:val="22"/>
                            <w:szCs w:val="22"/>
                          </w:rPr>
                        </w:pPr>
                        <w:r>
                          <w:rPr>
                            <w:rFonts w:ascii="Calibri" w:hAnsi="Calibri" w:cs="Calibri"/>
                            <w:bCs/>
                            <w:sz w:val="22"/>
                            <w:szCs w:val="22"/>
                          </w:rPr>
                          <w:t>Nov 7</w:t>
                        </w:r>
                      </w:p>
                    </w:tc>
                    <w:tc>
                      <w:tcPr>
                        <w:tcW w:w="2430" w:type="dxa"/>
                        <w:vAlign w:val="center"/>
                      </w:tcPr>
                      <w:p w:rsidR="0049438A" w:rsidRPr="00C6771B" w:rsidRDefault="0049438A" w:rsidP="00B638DE">
                        <w:pPr>
                          <w:rPr>
                            <w:rFonts w:ascii="Calibri" w:hAnsi="Calibri" w:cs="Calibri"/>
                            <w:bCs/>
                            <w:sz w:val="22"/>
                            <w:szCs w:val="22"/>
                          </w:rPr>
                        </w:pPr>
                        <w:r>
                          <w:rPr>
                            <w:rFonts w:ascii="Calibri" w:hAnsi="Calibri" w:cs="Calibri"/>
                            <w:bCs/>
                            <w:sz w:val="22"/>
                            <w:szCs w:val="22"/>
                          </w:rPr>
                          <w:t>Progress Reports</w:t>
                        </w:r>
                      </w:p>
                    </w:tc>
                  </w:tr>
                  <w:tr w:rsidR="0049438A" w:rsidRPr="0037424E" w:rsidTr="009D6096">
                    <w:trPr>
                      <w:trHeight w:val="456"/>
                    </w:trPr>
                    <w:tc>
                      <w:tcPr>
                        <w:tcW w:w="1458" w:type="dxa"/>
                        <w:vAlign w:val="center"/>
                      </w:tcPr>
                      <w:p w:rsidR="0049438A" w:rsidRPr="002B1759" w:rsidRDefault="00A1090C" w:rsidP="00B638DE">
                        <w:pPr>
                          <w:jc w:val="center"/>
                          <w:rPr>
                            <w:rFonts w:ascii="Calibri" w:hAnsi="Calibri" w:cs="Calibri"/>
                            <w:bCs/>
                            <w:sz w:val="22"/>
                            <w:szCs w:val="22"/>
                          </w:rPr>
                        </w:pPr>
                        <w:r>
                          <w:rPr>
                            <w:rFonts w:ascii="Calibri" w:hAnsi="Calibri" w:cs="Calibri"/>
                            <w:bCs/>
                            <w:sz w:val="22"/>
                            <w:szCs w:val="22"/>
                          </w:rPr>
                          <w:t>Jan 9</w:t>
                        </w:r>
                      </w:p>
                    </w:tc>
                    <w:tc>
                      <w:tcPr>
                        <w:tcW w:w="2430" w:type="dxa"/>
                        <w:vAlign w:val="center"/>
                      </w:tcPr>
                      <w:p w:rsidR="0049438A" w:rsidRPr="00C6771B" w:rsidRDefault="0049438A" w:rsidP="00B638DE">
                        <w:pPr>
                          <w:rPr>
                            <w:rFonts w:ascii="Calibri" w:hAnsi="Calibri" w:cs="Calibri"/>
                            <w:bCs/>
                            <w:sz w:val="22"/>
                            <w:szCs w:val="22"/>
                          </w:rPr>
                        </w:pPr>
                        <w:r>
                          <w:rPr>
                            <w:rFonts w:ascii="Calibri" w:hAnsi="Calibri" w:cs="Calibri"/>
                            <w:bCs/>
                            <w:sz w:val="22"/>
                            <w:szCs w:val="22"/>
                          </w:rPr>
                          <w:t>Report Cards Sent Home</w:t>
                        </w:r>
                      </w:p>
                    </w:tc>
                  </w:tr>
                  <w:tr w:rsidR="0049438A" w:rsidRPr="0071593C" w:rsidTr="009D6096">
                    <w:trPr>
                      <w:trHeight w:val="456"/>
                    </w:trPr>
                    <w:tc>
                      <w:tcPr>
                        <w:tcW w:w="1458" w:type="dxa"/>
                        <w:vAlign w:val="center"/>
                      </w:tcPr>
                      <w:p w:rsidR="0049438A" w:rsidRPr="002B1759" w:rsidRDefault="00A1090C" w:rsidP="00B638DE">
                        <w:pPr>
                          <w:jc w:val="center"/>
                          <w:rPr>
                            <w:rFonts w:ascii="Calibri" w:hAnsi="Calibri" w:cs="Calibri"/>
                            <w:sz w:val="22"/>
                            <w:szCs w:val="22"/>
                          </w:rPr>
                        </w:pPr>
                        <w:r>
                          <w:rPr>
                            <w:rFonts w:ascii="Calibri" w:hAnsi="Calibri" w:cs="Calibri"/>
                            <w:sz w:val="22"/>
                            <w:szCs w:val="22"/>
                          </w:rPr>
                          <w:t>Feb 18</w:t>
                        </w:r>
                      </w:p>
                    </w:tc>
                    <w:tc>
                      <w:tcPr>
                        <w:tcW w:w="2430" w:type="dxa"/>
                        <w:vAlign w:val="center"/>
                      </w:tcPr>
                      <w:p w:rsidR="0049438A" w:rsidRPr="00C6771B" w:rsidRDefault="0049438A" w:rsidP="00B638DE">
                        <w:pPr>
                          <w:rPr>
                            <w:rFonts w:ascii="Calibri" w:hAnsi="Calibri" w:cs="Calibri"/>
                            <w:sz w:val="22"/>
                            <w:szCs w:val="22"/>
                          </w:rPr>
                        </w:pPr>
                        <w:r>
                          <w:rPr>
                            <w:rFonts w:ascii="Calibri" w:hAnsi="Calibri" w:cs="Calibri"/>
                            <w:sz w:val="22"/>
                            <w:szCs w:val="22"/>
                          </w:rPr>
                          <w:t>Progress Reports</w:t>
                        </w:r>
                      </w:p>
                    </w:tc>
                  </w:tr>
                  <w:tr w:rsidR="0049438A" w:rsidRPr="0071593C" w:rsidTr="009D6096">
                    <w:trPr>
                      <w:trHeight w:val="456"/>
                    </w:trPr>
                    <w:tc>
                      <w:tcPr>
                        <w:tcW w:w="1458" w:type="dxa"/>
                        <w:vAlign w:val="center"/>
                      </w:tcPr>
                      <w:p w:rsidR="0049438A" w:rsidRPr="002B1759" w:rsidRDefault="0049438A" w:rsidP="00A1090C">
                        <w:pPr>
                          <w:jc w:val="center"/>
                          <w:rPr>
                            <w:rFonts w:ascii="Calibri" w:hAnsi="Calibri" w:cs="Calibri"/>
                            <w:sz w:val="22"/>
                            <w:szCs w:val="22"/>
                          </w:rPr>
                        </w:pPr>
                        <w:r>
                          <w:rPr>
                            <w:rFonts w:ascii="Calibri" w:hAnsi="Calibri" w:cs="Calibri"/>
                            <w:sz w:val="22"/>
                            <w:szCs w:val="22"/>
                          </w:rPr>
                          <w:t xml:space="preserve">April </w:t>
                        </w:r>
                        <w:r w:rsidR="00A1090C">
                          <w:rPr>
                            <w:rFonts w:ascii="Calibri" w:hAnsi="Calibri" w:cs="Calibri"/>
                            <w:sz w:val="22"/>
                            <w:szCs w:val="22"/>
                          </w:rPr>
                          <w:t>16</w:t>
                        </w:r>
                      </w:p>
                    </w:tc>
                    <w:tc>
                      <w:tcPr>
                        <w:tcW w:w="2430" w:type="dxa"/>
                        <w:vAlign w:val="center"/>
                      </w:tcPr>
                      <w:p w:rsidR="0049438A" w:rsidRPr="00C6771B" w:rsidRDefault="0049438A" w:rsidP="00B638DE">
                        <w:pPr>
                          <w:rPr>
                            <w:rFonts w:ascii="Calibri" w:hAnsi="Calibri" w:cs="Calibri"/>
                            <w:sz w:val="22"/>
                            <w:szCs w:val="22"/>
                          </w:rPr>
                        </w:pPr>
                        <w:r>
                          <w:rPr>
                            <w:rFonts w:ascii="Calibri" w:hAnsi="Calibri" w:cs="Calibri"/>
                            <w:sz w:val="22"/>
                            <w:szCs w:val="22"/>
                          </w:rPr>
                          <w:t>Progress Reports</w:t>
                        </w:r>
                      </w:p>
                    </w:tc>
                  </w:tr>
                  <w:tr w:rsidR="0049438A" w:rsidRPr="0071593C" w:rsidTr="009D6096">
                    <w:trPr>
                      <w:trHeight w:val="456"/>
                    </w:trPr>
                    <w:tc>
                      <w:tcPr>
                        <w:tcW w:w="1458" w:type="dxa"/>
                        <w:vAlign w:val="center"/>
                      </w:tcPr>
                      <w:p w:rsidR="0049438A" w:rsidRPr="002B1759" w:rsidRDefault="0049438A" w:rsidP="00B638DE">
                        <w:pPr>
                          <w:jc w:val="center"/>
                          <w:rPr>
                            <w:rFonts w:ascii="Calibri" w:hAnsi="Calibri" w:cs="Calibri"/>
                            <w:sz w:val="22"/>
                            <w:szCs w:val="22"/>
                          </w:rPr>
                        </w:pPr>
                        <w:r>
                          <w:rPr>
                            <w:rFonts w:ascii="Calibri" w:hAnsi="Calibri" w:cs="Calibri"/>
                            <w:sz w:val="22"/>
                            <w:szCs w:val="22"/>
                          </w:rPr>
                          <w:t>May 21</w:t>
                        </w:r>
                      </w:p>
                    </w:tc>
                    <w:tc>
                      <w:tcPr>
                        <w:tcW w:w="2430" w:type="dxa"/>
                        <w:vAlign w:val="center"/>
                      </w:tcPr>
                      <w:p w:rsidR="0049438A" w:rsidRPr="00C6771B" w:rsidRDefault="0049438A" w:rsidP="00B638DE">
                        <w:pPr>
                          <w:rPr>
                            <w:rFonts w:ascii="Calibri" w:hAnsi="Calibri" w:cs="Calibri"/>
                            <w:sz w:val="22"/>
                            <w:szCs w:val="22"/>
                          </w:rPr>
                        </w:pPr>
                        <w:r>
                          <w:rPr>
                            <w:rFonts w:ascii="Calibri" w:hAnsi="Calibri" w:cs="Calibri"/>
                            <w:sz w:val="22"/>
                            <w:szCs w:val="22"/>
                          </w:rPr>
                          <w:t>Last Day of School</w:t>
                        </w:r>
                      </w:p>
                    </w:tc>
                  </w:tr>
                  <w:tr w:rsidR="0049438A" w:rsidRPr="0071593C" w:rsidTr="009D6096">
                    <w:trPr>
                      <w:trHeight w:val="456"/>
                    </w:trPr>
                    <w:tc>
                      <w:tcPr>
                        <w:tcW w:w="1458" w:type="dxa"/>
                        <w:vAlign w:val="center"/>
                      </w:tcPr>
                      <w:p w:rsidR="0049438A" w:rsidRPr="002B1759" w:rsidRDefault="0049438A" w:rsidP="00A1090C">
                        <w:pPr>
                          <w:jc w:val="center"/>
                          <w:rPr>
                            <w:rFonts w:ascii="Calibri" w:hAnsi="Calibri" w:cs="Calibri"/>
                            <w:sz w:val="22"/>
                            <w:szCs w:val="22"/>
                          </w:rPr>
                        </w:pPr>
                        <w:r>
                          <w:rPr>
                            <w:rFonts w:ascii="Calibri" w:hAnsi="Calibri" w:cs="Calibri"/>
                            <w:sz w:val="22"/>
                            <w:szCs w:val="22"/>
                          </w:rPr>
                          <w:t xml:space="preserve">May </w:t>
                        </w:r>
                        <w:r w:rsidR="00A1090C">
                          <w:rPr>
                            <w:rFonts w:ascii="Calibri" w:hAnsi="Calibri" w:cs="Calibri"/>
                            <w:sz w:val="22"/>
                            <w:szCs w:val="22"/>
                          </w:rPr>
                          <w:t>29</w:t>
                        </w:r>
                      </w:p>
                    </w:tc>
                    <w:tc>
                      <w:tcPr>
                        <w:tcW w:w="2430" w:type="dxa"/>
                        <w:vAlign w:val="center"/>
                      </w:tcPr>
                      <w:p w:rsidR="0049438A" w:rsidRPr="00C6771B" w:rsidRDefault="0049438A" w:rsidP="00B638DE">
                        <w:pPr>
                          <w:rPr>
                            <w:rFonts w:ascii="Calibri" w:hAnsi="Calibri" w:cs="Calibri"/>
                            <w:sz w:val="22"/>
                            <w:szCs w:val="22"/>
                          </w:rPr>
                        </w:pPr>
                        <w:r>
                          <w:rPr>
                            <w:rFonts w:ascii="Calibri" w:hAnsi="Calibri" w:cs="Calibri"/>
                            <w:sz w:val="22"/>
                            <w:szCs w:val="22"/>
                          </w:rPr>
                          <w:t>Report Cards Mailed</w:t>
                        </w:r>
                      </w:p>
                    </w:tc>
                  </w:tr>
                </w:tbl>
                <w:p w:rsidR="002B1759" w:rsidRDefault="002B1759" w:rsidP="002B1759"/>
              </w:txbxContent>
            </v:textbox>
          </v:shape>
        </w:pict>
      </w: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B01BB4" w:rsidRPr="00C80AF3" w:rsidRDefault="00B01BB4" w:rsidP="00B01BB4">
      <w:pPr>
        <w:spacing w:line="360" w:lineRule="auto"/>
        <w:rPr>
          <w:rFonts w:ascii="Calibri" w:hAnsi="Calibri" w:cs="Calibri"/>
          <w:b/>
          <w:i/>
          <w:u w:val="single"/>
        </w:rPr>
      </w:pPr>
      <w:r w:rsidRPr="00C80AF3">
        <w:rPr>
          <w:rFonts w:ascii="Calibri" w:hAnsi="Calibri" w:cs="Calibri"/>
          <w:b/>
          <w:i/>
          <w:u w:val="single"/>
        </w:rPr>
        <w:lastRenderedPageBreak/>
        <w:t>Class requirements</w:t>
      </w:r>
    </w:p>
    <w:p w:rsidR="00B01BB4" w:rsidRPr="00C80AF3" w:rsidRDefault="00B01BB4" w:rsidP="00B01BB4">
      <w:pPr>
        <w:numPr>
          <w:ilvl w:val="0"/>
          <w:numId w:val="24"/>
        </w:numPr>
        <w:rPr>
          <w:rFonts w:ascii="Calibri" w:hAnsi="Calibri" w:cs="Calibri"/>
        </w:rPr>
      </w:pPr>
      <w:r w:rsidRPr="00C80AF3">
        <w:rPr>
          <w:rFonts w:ascii="Calibri" w:hAnsi="Calibri" w:cs="Calibri"/>
        </w:rPr>
        <w:t xml:space="preserve">Students must have at least </w:t>
      </w:r>
      <w:r w:rsidRPr="00C80AF3">
        <w:rPr>
          <w:rFonts w:ascii="Calibri" w:hAnsi="Calibri" w:cs="Calibri"/>
          <w:b/>
        </w:rPr>
        <w:t xml:space="preserve">1 folder </w:t>
      </w:r>
      <w:r w:rsidRPr="00C80AF3">
        <w:rPr>
          <w:rFonts w:ascii="Calibri" w:hAnsi="Calibri" w:cs="Calibri"/>
        </w:rPr>
        <w:t>to store all classroom handouts</w:t>
      </w:r>
      <w:r w:rsidRPr="00C80AF3">
        <w:rPr>
          <w:rFonts w:ascii="Calibri" w:hAnsi="Calibri" w:cs="Calibri"/>
          <w:b/>
        </w:rPr>
        <w:t>.</w:t>
      </w:r>
    </w:p>
    <w:p w:rsidR="00B01BB4" w:rsidRPr="00C80AF3" w:rsidRDefault="00B01BB4" w:rsidP="00B01BB4">
      <w:pPr>
        <w:numPr>
          <w:ilvl w:val="0"/>
          <w:numId w:val="24"/>
        </w:numPr>
        <w:rPr>
          <w:rFonts w:ascii="Calibri" w:hAnsi="Calibri" w:cs="Calibri"/>
        </w:rPr>
      </w:pPr>
      <w:r w:rsidRPr="00C80AF3">
        <w:rPr>
          <w:rFonts w:ascii="Calibri" w:hAnsi="Calibri" w:cs="Calibri"/>
        </w:rPr>
        <w:t xml:space="preserve">Students must have at least </w:t>
      </w:r>
      <w:r w:rsidRPr="00C80AF3">
        <w:rPr>
          <w:rFonts w:ascii="Calibri" w:hAnsi="Calibri" w:cs="Calibri"/>
          <w:b/>
        </w:rPr>
        <w:t>1 notebook</w:t>
      </w:r>
      <w:r w:rsidR="004A0D0F">
        <w:rPr>
          <w:rFonts w:ascii="Calibri" w:hAnsi="Calibri" w:cs="Calibri"/>
          <w:b/>
        </w:rPr>
        <w:t>/ composition book</w:t>
      </w:r>
      <w:r w:rsidRPr="00C80AF3">
        <w:rPr>
          <w:rFonts w:ascii="Calibri" w:hAnsi="Calibri" w:cs="Calibri"/>
        </w:rPr>
        <w:t xml:space="preserve"> for daily assignments.</w:t>
      </w:r>
    </w:p>
    <w:p w:rsidR="00B01BB4" w:rsidRPr="00C80AF3" w:rsidRDefault="00B01BB4" w:rsidP="00B01BB4">
      <w:pPr>
        <w:numPr>
          <w:ilvl w:val="0"/>
          <w:numId w:val="24"/>
        </w:numPr>
        <w:rPr>
          <w:rFonts w:ascii="Calibri" w:hAnsi="Calibri" w:cs="Calibri"/>
        </w:rPr>
      </w:pPr>
      <w:r w:rsidRPr="00C80AF3">
        <w:rPr>
          <w:rFonts w:ascii="Calibri" w:hAnsi="Calibri" w:cs="Calibri"/>
        </w:rPr>
        <w:t xml:space="preserve">Students must have at least </w:t>
      </w:r>
      <w:r w:rsidRPr="00C80AF3">
        <w:rPr>
          <w:rFonts w:ascii="Calibri" w:hAnsi="Calibri" w:cs="Calibri"/>
          <w:b/>
        </w:rPr>
        <w:t>2 pencils</w:t>
      </w:r>
      <w:r w:rsidRPr="00C80AF3">
        <w:rPr>
          <w:rFonts w:ascii="Calibri" w:hAnsi="Calibri" w:cs="Calibri"/>
        </w:rPr>
        <w:t xml:space="preserve"> each day.</w:t>
      </w:r>
    </w:p>
    <w:p w:rsidR="00B01BB4" w:rsidRPr="00C80AF3" w:rsidRDefault="00B01BB4" w:rsidP="00B01BB4">
      <w:pPr>
        <w:numPr>
          <w:ilvl w:val="0"/>
          <w:numId w:val="24"/>
        </w:numPr>
        <w:rPr>
          <w:rFonts w:ascii="Calibri" w:hAnsi="Calibri" w:cs="Calibri"/>
        </w:rPr>
      </w:pPr>
      <w:r w:rsidRPr="00C80AF3">
        <w:rPr>
          <w:rFonts w:ascii="Calibri" w:hAnsi="Calibri" w:cs="Calibri"/>
        </w:rPr>
        <w:t xml:space="preserve">The </w:t>
      </w:r>
      <w:r w:rsidRPr="00C80AF3">
        <w:rPr>
          <w:rFonts w:ascii="Calibri" w:hAnsi="Calibri" w:cs="Calibri"/>
          <w:b/>
          <w:bCs/>
        </w:rPr>
        <w:t>Agenda</w:t>
      </w:r>
      <w:r w:rsidRPr="00C80AF3">
        <w:rPr>
          <w:rFonts w:ascii="Calibri" w:hAnsi="Calibri" w:cs="Calibri"/>
          <w:bCs/>
        </w:rPr>
        <w:t xml:space="preserve"> must be used as a </w:t>
      </w:r>
      <w:r w:rsidRPr="00C80AF3">
        <w:rPr>
          <w:rFonts w:ascii="Calibri" w:hAnsi="Calibri" w:cs="Calibri"/>
          <w:b/>
          <w:bCs/>
        </w:rPr>
        <w:t xml:space="preserve">hall pass </w:t>
      </w:r>
      <w:r w:rsidRPr="00C80AF3">
        <w:rPr>
          <w:rFonts w:ascii="Calibri" w:hAnsi="Calibri" w:cs="Calibri"/>
          <w:bCs/>
        </w:rPr>
        <w:t xml:space="preserve">and </w:t>
      </w:r>
      <w:r w:rsidRPr="00C80AF3">
        <w:rPr>
          <w:rFonts w:ascii="Calibri" w:hAnsi="Calibri" w:cs="Calibri"/>
          <w:b/>
          <w:bCs/>
        </w:rPr>
        <w:t>recording homework</w:t>
      </w:r>
      <w:r w:rsidRPr="00C80AF3">
        <w:rPr>
          <w:rFonts w:ascii="Calibri" w:hAnsi="Calibri" w:cs="Calibri"/>
          <w:bCs/>
        </w:rPr>
        <w:t>.</w:t>
      </w:r>
    </w:p>
    <w:p w:rsidR="00B01BB4" w:rsidRPr="00C80AF3" w:rsidRDefault="00B01BB4" w:rsidP="00B01BB4">
      <w:pPr>
        <w:rPr>
          <w:rFonts w:ascii="Calibri" w:hAnsi="Calibri" w:cs="Calibri"/>
        </w:rPr>
      </w:pPr>
    </w:p>
    <w:p w:rsidR="00411DEE" w:rsidRDefault="009A1173" w:rsidP="00411DEE">
      <w:pPr>
        <w:pStyle w:val="NoSpacing"/>
        <w:rPr>
          <w:b/>
        </w:rPr>
      </w:pPr>
      <w:r w:rsidRPr="009A1173">
        <w:rPr>
          <w:b/>
          <w:szCs w:val="28"/>
        </w:rPr>
        <w:t>Instructional Strategies</w:t>
      </w:r>
      <w:r>
        <w:rPr>
          <w:b/>
          <w:szCs w:val="28"/>
        </w:rPr>
        <w:t xml:space="preserve"> </w:t>
      </w:r>
      <w:r w:rsidRPr="00683465">
        <w:t xml:space="preserve">The following instructional strategies will be used to enhance student achievement:  use of </w:t>
      </w:r>
      <w:r w:rsidR="007E10EE">
        <w:t>Reading/</w:t>
      </w:r>
      <w:r>
        <w:t>Writing</w:t>
      </w:r>
      <w:r w:rsidRPr="00683465">
        <w:t xml:space="preserve"> Notebook, manipulatives, advanced graphic organizers, interactive word walls; working in collaborative pairs, cooperative groups; writing across the curriculum; reading across the curriculum as well as additional strategies that meet the needs of the individual students.  </w:t>
      </w:r>
      <w:r w:rsidR="00411DEE" w:rsidRPr="00182AD6">
        <w:rPr>
          <w:b/>
        </w:rPr>
        <w:t xml:space="preserve">Students will also be engaged in using technology (iPads, student response systems, </w:t>
      </w:r>
      <w:proofErr w:type="spellStart"/>
      <w:r w:rsidR="00411DEE" w:rsidRPr="00182AD6">
        <w:rPr>
          <w:b/>
        </w:rPr>
        <w:t>SmartBoard</w:t>
      </w:r>
      <w:proofErr w:type="spellEnd"/>
      <w:r w:rsidR="00411DEE" w:rsidRPr="00182AD6">
        <w:rPr>
          <w:b/>
        </w:rPr>
        <w:t xml:space="preserve">, computers) heavily throughout the course of this class. Please be reminded of the Cobb </w:t>
      </w:r>
      <w:r w:rsidR="002E2C5B">
        <w:rPr>
          <w:b/>
        </w:rPr>
        <w:t>County District Administrative R</w:t>
      </w:r>
      <w:r w:rsidR="00411DEE" w:rsidRPr="00182AD6">
        <w:rPr>
          <w:b/>
        </w:rPr>
        <w:t xml:space="preserve">ule (JCDA-R – II. </w:t>
      </w:r>
      <w:proofErr w:type="gramStart"/>
      <w:r w:rsidR="00411DEE" w:rsidRPr="00182AD6">
        <w:rPr>
          <w:b/>
        </w:rPr>
        <w:t>Student Offenses.</w:t>
      </w:r>
      <w:proofErr w:type="gramEnd"/>
      <w:r w:rsidR="00411DEE" w:rsidRPr="00182AD6">
        <w:rPr>
          <w:b/>
        </w:rPr>
        <w:t xml:space="preserve"> </w:t>
      </w:r>
      <w:proofErr w:type="gramStart"/>
      <w:r w:rsidR="00411DEE" w:rsidRPr="00182AD6">
        <w:rPr>
          <w:b/>
        </w:rPr>
        <w:t>Section W. District Technology Offenses)</w:t>
      </w:r>
      <w:r w:rsidR="00411DEE">
        <w:rPr>
          <w:b/>
        </w:rPr>
        <w:t>.</w:t>
      </w:r>
      <w:proofErr w:type="gramEnd"/>
    </w:p>
    <w:p w:rsidR="00A1090C" w:rsidRDefault="00A1090C" w:rsidP="00A1090C">
      <w:pPr>
        <w:pStyle w:val="NoSpacing"/>
        <w:rPr>
          <w:b/>
        </w:rPr>
      </w:pPr>
    </w:p>
    <w:p w:rsidR="00A1090C" w:rsidRDefault="00A1090C" w:rsidP="00A1090C">
      <w:pPr>
        <w:pStyle w:val="NoSpacing"/>
      </w:pPr>
      <w:proofErr w:type="gramStart"/>
      <w:r>
        <w:rPr>
          <w:b/>
        </w:rPr>
        <w:t>iPad</w:t>
      </w:r>
      <w:proofErr w:type="gramEnd"/>
      <w:r>
        <w:rPr>
          <w:b/>
        </w:rPr>
        <w:t xml:space="preserve"> Classroom </w:t>
      </w:r>
      <w:r>
        <w:t>Your student has the extraordinary opportunity to participate in an “iPad Classroom” for this class. The school has generously provided us with iPads for the students to use on a daily basis. With this privilege comes additional responsibility. Students are expected to follow all policies and procedures regarding iPad use. The procedures are designed to protect the equipment from damage. If a student does not follow the procedures, their iPad privileges may be suspended. If a student’s iPad privileges are suspended, they will still be responsible for the same work, but it must be completed with paper and a pencil.</w:t>
      </w:r>
    </w:p>
    <w:p w:rsidR="00A1090C" w:rsidRDefault="00A1090C" w:rsidP="00A1090C">
      <w:pPr>
        <w:pStyle w:val="NoSpacing"/>
      </w:pPr>
    </w:p>
    <w:p w:rsidR="00A1090C" w:rsidRPr="00770488" w:rsidRDefault="00A1090C" w:rsidP="00A1090C">
      <w:pPr>
        <w:pStyle w:val="NoSpacing"/>
        <w:rPr>
          <w:b/>
        </w:rPr>
      </w:pPr>
      <w:r w:rsidRPr="00770488">
        <w:rPr>
          <w:b/>
        </w:rPr>
        <w:t>PLEASE SPEAK WITH YOUR STUDENT ABOUT THE RESPONSIBILITY THAT GOES WITH THE PRIVILEDGE OF USING THIS TECHNOLOGY.</w:t>
      </w:r>
    </w:p>
    <w:p w:rsidR="00B01BB4" w:rsidRPr="00C80AF3" w:rsidRDefault="00B01BB4" w:rsidP="00B01BB4">
      <w:pPr>
        <w:rPr>
          <w:rFonts w:ascii="Calibri" w:hAnsi="Calibri" w:cs="Calibri"/>
          <w:b/>
          <w:i/>
          <w:u w:val="single"/>
        </w:rPr>
      </w:pPr>
    </w:p>
    <w:p w:rsidR="00B01BB4" w:rsidRPr="00C80AF3" w:rsidRDefault="00B01BB4" w:rsidP="00B01BB4">
      <w:pPr>
        <w:rPr>
          <w:rFonts w:ascii="Calibri" w:hAnsi="Calibri" w:cs="Calibri"/>
        </w:rPr>
      </w:pPr>
      <w:r w:rsidRPr="00C80AF3">
        <w:rPr>
          <w:rFonts w:ascii="Calibri" w:hAnsi="Calibri" w:cs="Calibri"/>
          <w:b/>
          <w:i/>
          <w:u w:val="single"/>
        </w:rPr>
        <w:t xml:space="preserve">Make-Up Procedure for Absence or </w:t>
      </w:r>
      <w:proofErr w:type="gramStart"/>
      <w:r w:rsidRPr="00C80AF3">
        <w:rPr>
          <w:rFonts w:ascii="Calibri" w:hAnsi="Calibri" w:cs="Calibri"/>
          <w:b/>
          <w:i/>
          <w:u w:val="single"/>
        </w:rPr>
        <w:t>Suspension</w:t>
      </w:r>
      <w:r w:rsidRPr="00C80AF3">
        <w:rPr>
          <w:rFonts w:ascii="Calibri" w:hAnsi="Calibri" w:cs="Calibri"/>
        </w:rPr>
        <w:t xml:space="preserve"> </w:t>
      </w:r>
      <w:r w:rsidR="004A1CDF" w:rsidRPr="00C80AF3">
        <w:rPr>
          <w:rFonts w:ascii="Calibri" w:hAnsi="Calibri" w:cs="Calibri"/>
        </w:rPr>
        <w:t xml:space="preserve"> </w:t>
      </w:r>
      <w:r w:rsidRPr="00C80AF3">
        <w:rPr>
          <w:rFonts w:ascii="Calibri" w:hAnsi="Calibri" w:cs="Calibri"/>
        </w:rPr>
        <w:t>Students</w:t>
      </w:r>
      <w:proofErr w:type="gramEnd"/>
      <w:r w:rsidRPr="00C80AF3">
        <w:rPr>
          <w:rFonts w:ascii="Calibri" w:hAnsi="Calibri" w:cs="Calibri"/>
        </w:rPr>
        <w:t xml:space="preserve"> will be given the number of days absent plus one day to make up classwork.  Suspension assignments will be ready for pick-up at the main office no later than one day after the suspension.</w:t>
      </w:r>
    </w:p>
    <w:p w:rsidR="00B01BB4" w:rsidRDefault="00B01BB4" w:rsidP="00B01BB4">
      <w:pPr>
        <w:rPr>
          <w:rFonts w:ascii="Calibri" w:hAnsi="Calibri" w:cs="Calibri"/>
        </w:rPr>
      </w:pPr>
    </w:p>
    <w:p w:rsidR="004B1E80" w:rsidRPr="00902B2D" w:rsidRDefault="004B1E80" w:rsidP="004B1E80">
      <w:pPr>
        <w:pStyle w:val="Heading3"/>
        <w:jc w:val="left"/>
        <w:rPr>
          <w:rFonts w:ascii="Calibri" w:hAnsi="Calibri" w:cs="Calibri"/>
          <w:b w:val="0"/>
        </w:rPr>
      </w:pPr>
      <w:r>
        <w:rPr>
          <w:rFonts w:ascii="Calibri" w:hAnsi="Calibri" w:cs="Calibri"/>
          <w:i/>
          <w:u w:val="single"/>
        </w:rPr>
        <w:t>Tutoring</w:t>
      </w:r>
      <w:r>
        <w:rPr>
          <w:rFonts w:ascii="Calibri" w:hAnsi="Calibri" w:cs="Calibri"/>
          <w:b w:val="0"/>
          <w:i/>
        </w:rPr>
        <w:t xml:space="preserve"> </w:t>
      </w:r>
      <w:proofErr w:type="spellStart"/>
      <w:r>
        <w:rPr>
          <w:rFonts w:ascii="Calibri" w:hAnsi="Calibri" w:cs="Calibri"/>
          <w:b w:val="0"/>
        </w:rPr>
        <w:t>Tutoring</w:t>
      </w:r>
      <w:proofErr w:type="spellEnd"/>
      <w:r>
        <w:rPr>
          <w:rFonts w:ascii="Calibri" w:hAnsi="Calibri" w:cs="Calibri"/>
          <w:b w:val="0"/>
        </w:rPr>
        <w:t xml:space="preserve"> is available by appointment only, before school on Wednesdays or after school on Thursdays for students needing assistance. </w:t>
      </w:r>
      <w:r w:rsidR="00A1090C" w:rsidRPr="00A1090C">
        <w:rPr>
          <w:rFonts w:ascii="Calibri" w:hAnsi="Calibri" w:cs="Calibri"/>
          <w:u w:val="single"/>
        </w:rPr>
        <w:t>Virtual Office Hours</w:t>
      </w:r>
      <w:r w:rsidR="00A1090C">
        <w:rPr>
          <w:rFonts w:ascii="Calibri" w:hAnsi="Calibri" w:cs="Calibri"/>
          <w:b w:val="0"/>
        </w:rPr>
        <w:t xml:space="preserve"> </w:t>
      </w:r>
      <w:r>
        <w:rPr>
          <w:rFonts w:ascii="Calibri" w:hAnsi="Calibri" w:cs="Calibri"/>
          <w:b w:val="0"/>
        </w:rPr>
        <w:t xml:space="preserve">Students may contact Mr. Croom via Direct Message on Edmodo.com Monday - Thursday between the hours of </w:t>
      </w:r>
      <w:r w:rsidR="00A1090C">
        <w:rPr>
          <w:rFonts w:ascii="Calibri" w:hAnsi="Calibri" w:cs="Calibri"/>
          <w:b w:val="0"/>
        </w:rPr>
        <w:t>4:15</w:t>
      </w:r>
      <w:r>
        <w:rPr>
          <w:rFonts w:ascii="Calibri" w:hAnsi="Calibri" w:cs="Calibri"/>
          <w:b w:val="0"/>
        </w:rPr>
        <w:t xml:space="preserve">pm – </w:t>
      </w:r>
      <w:r w:rsidR="00A1090C">
        <w:rPr>
          <w:rFonts w:ascii="Calibri" w:hAnsi="Calibri" w:cs="Calibri"/>
          <w:b w:val="0"/>
        </w:rPr>
        <w:t>7:3</w:t>
      </w:r>
      <w:r>
        <w:rPr>
          <w:rFonts w:ascii="Calibri" w:hAnsi="Calibri" w:cs="Calibri"/>
          <w:b w:val="0"/>
        </w:rPr>
        <w:t>0pm.</w:t>
      </w:r>
      <w:r w:rsidR="00A1090C">
        <w:rPr>
          <w:rFonts w:ascii="Calibri" w:hAnsi="Calibri" w:cs="Calibri"/>
          <w:b w:val="0"/>
        </w:rPr>
        <w:t xml:space="preserve"> </w:t>
      </w:r>
    </w:p>
    <w:p w:rsidR="00B01BB4" w:rsidRPr="00C80AF3" w:rsidRDefault="00B01BB4" w:rsidP="00B01BB4">
      <w:pPr>
        <w:rPr>
          <w:rFonts w:ascii="Calibri" w:hAnsi="Calibri" w:cs="Calibri"/>
        </w:rPr>
      </w:pPr>
    </w:p>
    <w:p w:rsidR="00B01BB4" w:rsidRPr="00C80AF3" w:rsidRDefault="00B01BB4" w:rsidP="00B01BB4">
      <w:pPr>
        <w:pStyle w:val="Heading3"/>
        <w:jc w:val="left"/>
        <w:rPr>
          <w:rFonts w:ascii="Calibri" w:hAnsi="Calibri" w:cs="Calibri"/>
          <w:b w:val="0"/>
        </w:rPr>
      </w:pPr>
      <w:proofErr w:type="gramStart"/>
      <w:r w:rsidRPr="00C80AF3">
        <w:rPr>
          <w:rFonts w:ascii="Calibri" w:hAnsi="Calibri" w:cs="Calibri"/>
          <w:i/>
          <w:u w:val="single"/>
        </w:rPr>
        <w:t>Discipline</w:t>
      </w:r>
      <w:r w:rsidRPr="00C80AF3">
        <w:rPr>
          <w:rFonts w:ascii="Calibri" w:hAnsi="Calibri" w:cs="Calibri"/>
          <w:i/>
        </w:rPr>
        <w:t xml:space="preserve">  </w:t>
      </w:r>
      <w:r w:rsidRPr="00C80AF3">
        <w:rPr>
          <w:rFonts w:ascii="Calibri" w:hAnsi="Calibri" w:cs="Calibri"/>
          <w:b w:val="0"/>
        </w:rPr>
        <w:t>Students</w:t>
      </w:r>
      <w:proofErr w:type="gramEnd"/>
      <w:r w:rsidRPr="00C80AF3">
        <w:rPr>
          <w:rFonts w:ascii="Calibri" w:hAnsi="Calibri" w:cs="Calibri"/>
          <w:b w:val="0"/>
        </w:rPr>
        <w:t xml:space="preserve"> are expected to adhere to the rules and policies of Lindley Sixth Grade Academy and Cobb County as stated in the student agenda.</w:t>
      </w:r>
    </w:p>
    <w:p w:rsidR="00B01BB4" w:rsidRPr="00C80AF3" w:rsidRDefault="00B01BB4" w:rsidP="00B01BB4">
      <w:pPr>
        <w:rPr>
          <w:rFonts w:ascii="Calibri" w:hAnsi="Calibri" w:cs="Calibri"/>
        </w:rPr>
      </w:pPr>
    </w:p>
    <w:p w:rsidR="0073190A" w:rsidRPr="00C80AF3" w:rsidRDefault="00B01BB4" w:rsidP="004B09A4">
      <w:pPr>
        <w:rPr>
          <w:rFonts w:ascii="Calibri" w:hAnsi="Calibri" w:cs="Calibri"/>
          <w:b/>
          <w:i/>
          <w:u w:val="single"/>
        </w:rPr>
      </w:pPr>
      <w:r w:rsidRPr="00C80AF3">
        <w:rPr>
          <w:rFonts w:ascii="Calibri" w:hAnsi="Calibri" w:cs="Calibri"/>
          <w:b/>
          <w:i/>
          <w:u w:val="single"/>
        </w:rPr>
        <w:t>School Websit</w:t>
      </w:r>
      <w:r w:rsidR="00555CF4" w:rsidRPr="00C80AF3">
        <w:rPr>
          <w:rFonts w:ascii="Calibri" w:hAnsi="Calibri" w:cs="Calibri"/>
          <w:b/>
          <w:i/>
          <w:u w:val="single"/>
        </w:rPr>
        <w:t>e</w:t>
      </w:r>
      <w:r w:rsidRPr="00C80AF3">
        <w:rPr>
          <w:rFonts w:ascii="Calibri" w:hAnsi="Calibri" w:cs="Calibri"/>
          <w:b/>
        </w:rPr>
        <w:t xml:space="preserve">   </w:t>
      </w:r>
      <w:r w:rsidRPr="00C80AF3">
        <w:rPr>
          <w:rFonts w:ascii="Calibri" w:hAnsi="Calibri" w:cs="Calibri"/>
          <w:sz w:val="28"/>
          <w:szCs w:val="28"/>
        </w:rPr>
        <w:t>cobbk12.org/lindley6</w:t>
      </w:r>
      <w:r w:rsidRPr="00C80AF3">
        <w:rPr>
          <w:rFonts w:ascii="Calibri" w:hAnsi="Calibri" w:cs="Calibri"/>
        </w:rPr>
        <w:t xml:space="preserve">   is available to check </w:t>
      </w:r>
      <w:r w:rsidR="00A1090C">
        <w:rPr>
          <w:rFonts w:ascii="Calibri" w:hAnsi="Calibri" w:cs="Calibri"/>
        </w:rPr>
        <w:t>important announcements and information</w:t>
      </w:r>
      <w:r w:rsidRPr="00C80AF3">
        <w:rPr>
          <w:rFonts w:ascii="Calibri" w:hAnsi="Calibri" w:cs="Calibri"/>
        </w:rPr>
        <w:t>.</w:t>
      </w:r>
    </w:p>
    <w:p w:rsidR="00B01BB4" w:rsidRPr="00C80AF3" w:rsidRDefault="00B01BB4" w:rsidP="001A49D9">
      <w:pPr>
        <w:spacing w:line="360" w:lineRule="auto"/>
        <w:rPr>
          <w:rFonts w:ascii="Calibri" w:hAnsi="Calibri" w:cs="Calibri"/>
        </w:rPr>
      </w:pPr>
    </w:p>
    <w:p w:rsidR="0069415B" w:rsidRPr="00C80AF3" w:rsidRDefault="00B01BB4" w:rsidP="00A1090C">
      <w:pPr>
        <w:spacing w:line="360" w:lineRule="auto"/>
        <w:rPr>
          <w:rFonts w:ascii="Calibri" w:hAnsi="Calibri" w:cs="Calibri"/>
        </w:rPr>
      </w:pPr>
      <w:r w:rsidRPr="00C80AF3">
        <w:rPr>
          <w:rFonts w:ascii="Calibri" w:hAnsi="Calibri" w:cs="Calibri"/>
        </w:rPr>
        <w:t xml:space="preserve">If you need to contact us, the best way is to </w:t>
      </w:r>
      <w:r w:rsidRPr="00C80AF3">
        <w:rPr>
          <w:rFonts w:ascii="Calibri" w:hAnsi="Calibri" w:cs="Calibri"/>
          <w:b/>
          <w:u w:val="single"/>
        </w:rPr>
        <w:t>E-MAIL US.</w:t>
      </w:r>
      <w:r w:rsidRPr="00C80AF3">
        <w:rPr>
          <w:rFonts w:ascii="Calibri" w:hAnsi="Calibri" w:cs="Calibri"/>
        </w:rPr>
        <w:t xml:space="preserve">  You can also call 770-819-2414</w:t>
      </w:r>
      <w:r w:rsidR="007852EE">
        <w:rPr>
          <w:rFonts w:ascii="Calibri" w:hAnsi="Calibri" w:cs="Calibri"/>
        </w:rPr>
        <w:t>.</w:t>
      </w:r>
      <w:r w:rsidRPr="00C80AF3">
        <w:rPr>
          <w:rFonts w:ascii="Calibri" w:hAnsi="Calibri" w:cs="Calibri"/>
        </w:rPr>
        <w:t xml:space="preserve">     </w:t>
      </w:r>
    </w:p>
    <w:p w:rsidR="00FB3889" w:rsidRPr="00C80AF3" w:rsidRDefault="00EE7C17" w:rsidP="00555CF4">
      <w:pPr>
        <w:spacing w:line="360" w:lineRule="auto"/>
        <w:rPr>
          <w:rFonts w:ascii="Calibri" w:hAnsi="Calibri" w:cs="Calibri"/>
          <w:b/>
          <w:color w:val="000000"/>
          <w:sz w:val="22"/>
          <w:szCs w:val="22"/>
        </w:rPr>
      </w:pPr>
      <w:r w:rsidRPr="00C80AF3">
        <w:rPr>
          <w:rFonts w:ascii="Calibri" w:hAnsi="Calibri" w:cs="Calibri"/>
          <w:b/>
          <w:i/>
          <w:color w:val="000000"/>
          <w:sz w:val="22"/>
          <w:szCs w:val="22"/>
          <w:u w:val="single"/>
        </w:rPr>
        <w:t>Signatures</w:t>
      </w:r>
      <w:r w:rsidR="00555CF4" w:rsidRPr="00C80AF3">
        <w:rPr>
          <w:rFonts w:ascii="Calibri" w:hAnsi="Calibri" w:cs="Calibri"/>
          <w:color w:val="000000"/>
          <w:sz w:val="22"/>
          <w:szCs w:val="22"/>
        </w:rPr>
        <w:t xml:space="preserve">   We </w:t>
      </w:r>
      <w:r w:rsidR="00F86505" w:rsidRPr="00C80AF3">
        <w:rPr>
          <w:rFonts w:ascii="Calibri" w:hAnsi="Calibri" w:cs="Calibri"/>
          <w:color w:val="000000"/>
          <w:sz w:val="22"/>
          <w:szCs w:val="22"/>
        </w:rPr>
        <w:t>(parent</w:t>
      </w:r>
      <w:r w:rsidR="00555CF4" w:rsidRPr="00C80AF3">
        <w:rPr>
          <w:rFonts w:ascii="Calibri" w:hAnsi="Calibri" w:cs="Calibri"/>
          <w:color w:val="000000"/>
          <w:sz w:val="22"/>
          <w:szCs w:val="22"/>
        </w:rPr>
        <w:t>/</w:t>
      </w:r>
      <w:r w:rsidR="00B01BB4" w:rsidRPr="00C80AF3">
        <w:rPr>
          <w:rFonts w:ascii="Calibri" w:hAnsi="Calibri" w:cs="Calibri"/>
          <w:color w:val="000000"/>
          <w:sz w:val="22"/>
          <w:szCs w:val="22"/>
        </w:rPr>
        <w:t>guardian</w:t>
      </w:r>
      <w:r w:rsidR="00555CF4" w:rsidRPr="00C80AF3">
        <w:rPr>
          <w:rFonts w:ascii="Calibri" w:hAnsi="Calibri" w:cs="Calibri"/>
          <w:color w:val="000000"/>
          <w:sz w:val="22"/>
          <w:szCs w:val="22"/>
        </w:rPr>
        <w:t>/student</w:t>
      </w:r>
      <w:r w:rsidR="00B01BB4" w:rsidRPr="00C80AF3">
        <w:rPr>
          <w:rFonts w:ascii="Calibri" w:hAnsi="Calibri" w:cs="Calibri"/>
          <w:color w:val="000000"/>
          <w:sz w:val="22"/>
          <w:szCs w:val="22"/>
        </w:rPr>
        <w:t xml:space="preserve">) have read the syllabus and </w:t>
      </w:r>
      <w:r w:rsidR="00BF290C" w:rsidRPr="00C80AF3">
        <w:rPr>
          <w:rFonts w:ascii="Calibri" w:hAnsi="Calibri" w:cs="Calibri"/>
          <w:color w:val="000000"/>
          <w:sz w:val="22"/>
          <w:szCs w:val="22"/>
        </w:rPr>
        <w:t xml:space="preserve">understand the </w:t>
      </w:r>
      <w:r w:rsidR="00300DD7" w:rsidRPr="00C80AF3">
        <w:rPr>
          <w:rFonts w:ascii="Calibri" w:hAnsi="Calibri" w:cs="Calibri"/>
          <w:color w:val="000000"/>
          <w:sz w:val="22"/>
          <w:szCs w:val="22"/>
        </w:rPr>
        <w:t xml:space="preserve">requirements for this </w:t>
      </w:r>
      <w:r w:rsidR="00420964" w:rsidRPr="00C80AF3">
        <w:rPr>
          <w:rFonts w:ascii="Calibri" w:hAnsi="Calibri" w:cs="Calibri"/>
          <w:color w:val="000000"/>
          <w:sz w:val="22"/>
          <w:szCs w:val="22"/>
        </w:rPr>
        <w:t>class.</w:t>
      </w:r>
    </w:p>
    <w:p w:rsidR="00FB3889" w:rsidRPr="00C80AF3" w:rsidRDefault="00FB3889" w:rsidP="00555CF4">
      <w:pPr>
        <w:rPr>
          <w:rFonts w:ascii="Calibri" w:hAnsi="Calibri" w:cs="Calibri"/>
          <w:color w:val="000000"/>
          <w:sz w:val="22"/>
          <w:szCs w:val="22"/>
        </w:rPr>
      </w:pPr>
      <w:r w:rsidRPr="00C80AF3">
        <w:rPr>
          <w:rFonts w:ascii="Calibri" w:hAnsi="Calibri" w:cs="Calibri"/>
          <w:color w:val="000000"/>
          <w:sz w:val="22"/>
          <w:szCs w:val="22"/>
        </w:rPr>
        <w:t>__</w:t>
      </w:r>
      <w:r w:rsidR="00555CF4" w:rsidRPr="00C80AF3">
        <w:rPr>
          <w:rFonts w:ascii="Calibri" w:hAnsi="Calibri" w:cs="Calibri"/>
          <w:color w:val="000000"/>
          <w:sz w:val="22"/>
          <w:szCs w:val="22"/>
        </w:rPr>
        <w:t>___________________________</w:t>
      </w:r>
      <w:r w:rsidR="00555CF4" w:rsidRPr="00C80AF3">
        <w:rPr>
          <w:rFonts w:ascii="Calibri" w:hAnsi="Calibri" w:cs="Calibri"/>
          <w:color w:val="000000"/>
          <w:sz w:val="22"/>
          <w:szCs w:val="22"/>
        </w:rPr>
        <w:tab/>
      </w:r>
      <w:r w:rsidRPr="00C80AF3">
        <w:rPr>
          <w:rFonts w:ascii="Calibri" w:hAnsi="Calibri" w:cs="Calibri"/>
          <w:color w:val="000000"/>
          <w:sz w:val="22"/>
          <w:szCs w:val="22"/>
        </w:rPr>
        <w:t xml:space="preserve">        </w:t>
      </w:r>
      <w:r w:rsidR="00555CF4" w:rsidRPr="00C80AF3">
        <w:rPr>
          <w:rFonts w:ascii="Calibri" w:hAnsi="Calibri" w:cs="Calibri"/>
          <w:color w:val="000000"/>
          <w:sz w:val="22"/>
          <w:szCs w:val="22"/>
        </w:rPr>
        <w:tab/>
        <w:t>_______________________________</w:t>
      </w:r>
      <w:r w:rsidR="00555CF4" w:rsidRPr="00C80AF3">
        <w:rPr>
          <w:rFonts w:ascii="Calibri" w:hAnsi="Calibri" w:cs="Calibri"/>
          <w:color w:val="000000"/>
          <w:sz w:val="22"/>
          <w:szCs w:val="22"/>
        </w:rPr>
        <w:tab/>
        <w:t xml:space="preserve">      _______________</w:t>
      </w:r>
      <w:proofErr w:type="gramStart"/>
      <w:r w:rsidR="00555CF4" w:rsidRPr="00C80AF3">
        <w:rPr>
          <w:rFonts w:ascii="Calibri" w:hAnsi="Calibri" w:cs="Calibri"/>
          <w:color w:val="000000"/>
          <w:sz w:val="22"/>
          <w:szCs w:val="22"/>
        </w:rPr>
        <w:t xml:space="preserve">_  </w:t>
      </w:r>
      <w:r w:rsidRPr="00C80AF3">
        <w:rPr>
          <w:rFonts w:ascii="Calibri" w:hAnsi="Calibri" w:cs="Calibri"/>
          <w:color w:val="000000"/>
          <w:sz w:val="22"/>
          <w:szCs w:val="22"/>
        </w:rPr>
        <w:t>Parent</w:t>
      </w:r>
      <w:proofErr w:type="gramEnd"/>
      <w:r w:rsidRPr="00C80AF3">
        <w:rPr>
          <w:rFonts w:ascii="Calibri" w:hAnsi="Calibri" w:cs="Calibri"/>
          <w:color w:val="000000"/>
          <w:sz w:val="22"/>
          <w:szCs w:val="22"/>
        </w:rPr>
        <w:t xml:space="preserve">/Guardian </w:t>
      </w:r>
      <w:r w:rsidR="00555CF4" w:rsidRPr="00C80AF3">
        <w:rPr>
          <w:rFonts w:ascii="Calibri" w:hAnsi="Calibri" w:cs="Calibri"/>
          <w:color w:val="000000"/>
          <w:sz w:val="22"/>
          <w:szCs w:val="22"/>
        </w:rPr>
        <w:t>Printed name</w:t>
      </w:r>
      <w:r w:rsidR="00555CF4" w:rsidRPr="00C80AF3">
        <w:rPr>
          <w:rFonts w:ascii="Calibri" w:hAnsi="Calibri" w:cs="Calibri"/>
          <w:color w:val="000000"/>
          <w:sz w:val="22"/>
          <w:szCs w:val="22"/>
        </w:rPr>
        <w:tab/>
        <w:t xml:space="preserve">                             Parent/Guardian Signature</w:t>
      </w:r>
      <w:r w:rsidRPr="00C80AF3">
        <w:rPr>
          <w:rFonts w:ascii="Calibri" w:hAnsi="Calibri" w:cs="Calibri"/>
          <w:color w:val="000000"/>
          <w:sz w:val="22"/>
          <w:szCs w:val="22"/>
        </w:rPr>
        <w:tab/>
      </w:r>
      <w:r w:rsidRPr="00C80AF3">
        <w:rPr>
          <w:rFonts w:ascii="Calibri" w:hAnsi="Calibri" w:cs="Calibri"/>
          <w:color w:val="000000"/>
          <w:sz w:val="22"/>
          <w:szCs w:val="22"/>
        </w:rPr>
        <w:tab/>
      </w:r>
      <w:r w:rsidR="00661259" w:rsidRPr="00C80AF3">
        <w:rPr>
          <w:rFonts w:ascii="Calibri" w:hAnsi="Calibri" w:cs="Calibri"/>
          <w:color w:val="000000"/>
          <w:sz w:val="22"/>
          <w:szCs w:val="22"/>
        </w:rPr>
        <w:t xml:space="preserve">     </w:t>
      </w:r>
      <w:r w:rsidR="00555CF4" w:rsidRPr="00C80AF3">
        <w:rPr>
          <w:rFonts w:ascii="Calibri" w:hAnsi="Calibri" w:cs="Calibri"/>
          <w:color w:val="000000"/>
          <w:sz w:val="22"/>
          <w:szCs w:val="22"/>
        </w:rPr>
        <w:t xml:space="preserve"> </w:t>
      </w:r>
      <w:r w:rsidRPr="00C80AF3">
        <w:rPr>
          <w:rFonts w:ascii="Calibri" w:hAnsi="Calibri" w:cs="Calibri"/>
          <w:color w:val="000000"/>
          <w:sz w:val="22"/>
          <w:szCs w:val="22"/>
        </w:rPr>
        <w:t>Date</w:t>
      </w:r>
    </w:p>
    <w:p w:rsidR="00555CF4" w:rsidRPr="00C80AF3" w:rsidRDefault="00555CF4" w:rsidP="00555CF4">
      <w:pPr>
        <w:rPr>
          <w:rFonts w:ascii="Calibri" w:hAnsi="Calibri" w:cs="Calibri"/>
          <w:color w:val="000000"/>
          <w:sz w:val="22"/>
          <w:szCs w:val="22"/>
        </w:rPr>
      </w:pPr>
    </w:p>
    <w:p w:rsidR="00555CF4" w:rsidRPr="00C80AF3" w:rsidRDefault="00555CF4" w:rsidP="00555CF4">
      <w:pPr>
        <w:rPr>
          <w:rFonts w:ascii="Calibri" w:hAnsi="Calibri" w:cs="Calibri"/>
          <w:color w:val="000000"/>
          <w:sz w:val="22"/>
          <w:szCs w:val="22"/>
        </w:rPr>
      </w:pPr>
      <w:r w:rsidRPr="00C80AF3">
        <w:rPr>
          <w:rFonts w:ascii="Calibri" w:hAnsi="Calibri" w:cs="Calibri"/>
          <w:color w:val="000000"/>
          <w:sz w:val="22"/>
          <w:szCs w:val="22"/>
        </w:rPr>
        <w:t>_____________________________</w:t>
      </w:r>
      <w:r w:rsidRPr="00C80AF3">
        <w:rPr>
          <w:rFonts w:ascii="Calibri" w:hAnsi="Calibri" w:cs="Calibri"/>
          <w:color w:val="000000"/>
          <w:sz w:val="22"/>
          <w:szCs w:val="22"/>
        </w:rPr>
        <w:tab/>
        <w:t xml:space="preserve">        </w:t>
      </w:r>
      <w:r w:rsidRPr="00C80AF3">
        <w:rPr>
          <w:rFonts w:ascii="Calibri" w:hAnsi="Calibri" w:cs="Calibri"/>
          <w:color w:val="000000"/>
          <w:sz w:val="22"/>
          <w:szCs w:val="22"/>
        </w:rPr>
        <w:tab/>
        <w:t>_______________________________</w:t>
      </w:r>
      <w:r w:rsidRPr="00C80AF3">
        <w:rPr>
          <w:rFonts w:ascii="Calibri" w:hAnsi="Calibri" w:cs="Calibri"/>
          <w:color w:val="000000"/>
          <w:sz w:val="22"/>
          <w:szCs w:val="22"/>
        </w:rPr>
        <w:tab/>
        <w:t xml:space="preserve">      ________________  </w:t>
      </w:r>
    </w:p>
    <w:p w:rsidR="00555CF4" w:rsidRPr="00C80AF3" w:rsidRDefault="00555CF4" w:rsidP="00555CF4">
      <w:pPr>
        <w:rPr>
          <w:rFonts w:ascii="Calibri" w:hAnsi="Calibri" w:cs="Calibri"/>
          <w:color w:val="000000"/>
          <w:sz w:val="22"/>
          <w:szCs w:val="22"/>
        </w:rPr>
      </w:pPr>
      <w:r w:rsidRPr="00C80AF3">
        <w:rPr>
          <w:rFonts w:ascii="Calibri" w:hAnsi="Calibri" w:cs="Calibri"/>
          <w:color w:val="000000"/>
          <w:sz w:val="22"/>
          <w:szCs w:val="22"/>
        </w:rPr>
        <w:t>Student Printed name</w:t>
      </w:r>
      <w:r w:rsidRPr="00C80AF3">
        <w:rPr>
          <w:rFonts w:ascii="Calibri" w:hAnsi="Calibri" w:cs="Calibri"/>
          <w:color w:val="000000"/>
          <w:sz w:val="22"/>
          <w:szCs w:val="22"/>
        </w:rPr>
        <w:tab/>
        <w:t xml:space="preserve">                                            Student Signature</w:t>
      </w:r>
      <w:r w:rsidRPr="00C80AF3">
        <w:rPr>
          <w:rFonts w:ascii="Calibri" w:hAnsi="Calibri" w:cs="Calibri"/>
          <w:color w:val="000000"/>
          <w:sz w:val="22"/>
          <w:szCs w:val="22"/>
        </w:rPr>
        <w:tab/>
      </w:r>
      <w:r w:rsidRPr="00C80AF3">
        <w:rPr>
          <w:rFonts w:ascii="Calibri" w:hAnsi="Calibri" w:cs="Calibri"/>
          <w:color w:val="000000"/>
          <w:sz w:val="22"/>
          <w:szCs w:val="22"/>
        </w:rPr>
        <w:tab/>
        <w:t xml:space="preserve">                    Date</w:t>
      </w:r>
    </w:p>
    <w:p w:rsidR="007E7916" w:rsidRPr="00C80AF3" w:rsidRDefault="007E7916" w:rsidP="00555CF4">
      <w:pPr>
        <w:spacing w:line="480" w:lineRule="auto"/>
        <w:rPr>
          <w:rFonts w:ascii="Calibri" w:hAnsi="Calibri" w:cs="Calibri"/>
          <w:color w:val="000000"/>
          <w:sz w:val="22"/>
          <w:szCs w:val="22"/>
        </w:rPr>
      </w:pPr>
    </w:p>
    <w:p w:rsidR="007852EE" w:rsidRDefault="007852EE" w:rsidP="00555CF4">
      <w:pPr>
        <w:rPr>
          <w:rFonts w:ascii="Calibri" w:hAnsi="Calibri" w:cs="Calibri"/>
          <w:color w:val="000000"/>
          <w:sz w:val="22"/>
          <w:szCs w:val="22"/>
        </w:rPr>
      </w:pPr>
    </w:p>
    <w:p w:rsidR="0088250B" w:rsidRPr="00C80AF3" w:rsidRDefault="00411DEE" w:rsidP="00555CF4">
      <w:pPr>
        <w:rPr>
          <w:rFonts w:ascii="Calibri" w:hAnsi="Calibri" w:cs="Calibri"/>
          <w:b/>
          <w:color w:val="000000"/>
          <w:sz w:val="22"/>
          <w:szCs w:val="22"/>
        </w:rPr>
      </w:pPr>
      <w:r w:rsidRPr="00C80AF3">
        <w:rPr>
          <w:rFonts w:ascii="Calibri" w:hAnsi="Calibri" w:cs="Calibri"/>
          <w:color w:val="000000"/>
          <w:sz w:val="22"/>
          <w:szCs w:val="22"/>
        </w:rPr>
        <w:t xml:space="preserve">Parent/Guardian Email </w:t>
      </w:r>
      <w:r>
        <w:rPr>
          <w:rFonts w:ascii="Calibri" w:hAnsi="Calibri" w:cs="Calibri"/>
          <w:color w:val="000000"/>
          <w:sz w:val="22"/>
          <w:szCs w:val="22"/>
        </w:rPr>
        <w:t xml:space="preserve">(Please Print) </w:t>
      </w:r>
      <w:r w:rsidR="004B1E80">
        <w:rPr>
          <w:rFonts w:ascii="Calibri" w:hAnsi="Calibri" w:cs="Calibri"/>
          <w:color w:val="000000"/>
          <w:sz w:val="22"/>
          <w:szCs w:val="22"/>
        </w:rPr>
        <w:t>____________________________</w:t>
      </w:r>
    </w:p>
    <w:sectPr w:rsidR="0088250B" w:rsidRPr="00C80AF3" w:rsidSect="00A1090C">
      <w:pgSz w:w="12240" w:h="15840"/>
      <w:pgMar w:top="900" w:right="360" w:bottom="72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A2" w:rsidRDefault="00D70DA2">
      <w:r>
        <w:separator/>
      </w:r>
    </w:p>
  </w:endnote>
  <w:endnote w:type="continuationSeparator" w:id="0">
    <w:p w:rsidR="00D70DA2" w:rsidRDefault="00D7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A2" w:rsidRDefault="00D70DA2">
      <w:r>
        <w:separator/>
      </w:r>
    </w:p>
  </w:footnote>
  <w:footnote w:type="continuationSeparator" w:id="0">
    <w:p w:rsidR="00D70DA2" w:rsidRDefault="00D70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nsid w:val="00000002"/>
    <w:multiLevelType w:val="multilevel"/>
    <w:tmpl w:val="DB364780"/>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5400"/>
        </w:tabs>
        <w:ind w:left="5400" w:hanging="360"/>
      </w:pPr>
    </w:lvl>
    <w:lvl w:ilvl="2" w:tentative="1">
      <w:start w:val="1"/>
      <w:numFmt w:val="lowerRoman"/>
      <w:lvlText w:val="%3."/>
      <w:lvlJc w:val="right"/>
      <w:pPr>
        <w:tabs>
          <w:tab w:val="num" w:pos="6120"/>
        </w:tabs>
        <w:ind w:left="6120" w:hanging="180"/>
      </w:pPr>
    </w:lvl>
    <w:lvl w:ilvl="3" w:tentative="1">
      <w:start w:val="1"/>
      <w:numFmt w:val="decimal"/>
      <w:lvlText w:val="%4."/>
      <w:lvlJc w:val="left"/>
      <w:pPr>
        <w:tabs>
          <w:tab w:val="num" w:pos="6840"/>
        </w:tabs>
        <w:ind w:left="6840" w:hanging="360"/>
      </w:p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2">
    <w:nsid w:val="0AC71C94"/>
    <w:multiLevelType w:val="hybridMultilevel"/>
    <w:tmpl w:val="1ADA78D4"/>
    <w:lvl w:ilvl="0" w:tplc="EB781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9640DE"/>
    <w:multiLevelType w:val="hybridMultilevel"/>
    <w:tmpl w:val="85AA66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8F0D75"/>
    <w:multiLevelType w:val="hybridMultilevel"/>
    <w:tmpl w:val="0280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4D4BC6"/>
    <w:multiLevelType w:val="multilevel"/>
    <w:tmpl w:val="6856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D520D"/>
    <w:multiLevelType w:val="hybridMultilevel"/>
    <w:tmpl w:val="F6941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5412A"/>
    <w:multiLevelType w:val="hybridMultilevel"/>
    <w:tmpl w:val="592ED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E69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7D136CB"/>
    <w:multiLevelType w:val="hybridMultilevel"/>
    <w:tmpl w:val="FFC85E96"/>
    <w:lvl w:ilvl="0" w:tplc="525CF9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4AD1A65"/>
    <w:multiLevelType w:val="multilevel"/>
    <w:tmpl w:val="1B3419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8472C83"/>
    <w:multiLevelType w:val="hybridMultilevel"/>
    <w:tmpl w:val="A476EB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8E61D1"/>
    <w:multiLevelType w:val="hybridMultilevel"/>
    <w:tmpl w:val="86FAB9F6"/>
    <w:lvl w:ilvl="0" w:tplc="1CC6489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42C671D0"/>
    <w:multiLevelType w:val="hybridMultilevel"/>
    <w:tmpl w:val="1B341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EF7271"/>
    <w:multiLevelType w:val="hybridMultilevel"/>
    <w:tmpl w:val="2DB4C3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EE00B0"/>
    <w:multiLevelType w:val="hybridMultilevel"/>
    <w:tmpl w:val="07745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B032CA"/>
    <w:multiLevelType w:val="multilevel"/>
    <w:tmpl w:val="DB364780"/>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5400"/>
        </w:tabs>
        <w:ind w:left="5400" w:hanging="360"/>
      </w:pPr>
    </w:lvl>
    <w:lvl w:ilvl="2" w:tentative="1">
      <w:start w:val="1"/>
      <w:numFmt w:val="lowerRoman"/>
      <w:lvlText w:val="%3."/>
      <w:lvlJc w:val="right"/>
      <w:pPr>
        <w:tabs>
          <w:tab w:val="num" w:pos="6120"/>
        </w:tabs>
        <w:ind w:left="6120" w:hanging="180"/>
      </w:pPr>
    </w:lvl>
    <w:lvl w:ilvl="3" w:tentative="1">
      <w:start w:val="1"/>
      <w:numFmt w:val="decimal"/>
      <w:lvlText w:val="%4."/>
      <w:lvlJc w:val="left"/>
      <w:pPr>
        <w:tabs>
          <w:tab w:val="num" w:pos="6840"/>
        </w:tabs>
        <w:ind w:left="6840" w:hanging="360"/>
      </w:p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17">
    <w:nsid w:val="512A6F14"/>
    <w:multiLevelType w:val="hybridMultilevel"/>
    <w:tmpl w:val="3BA82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C0477"/>
    <w:multiLevelType w:val="hybridMultilevel"/>
    <w:tmpl w:val="6F50F27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80A4B09"/>
    <w:multiLevelType w:val="hybridMultilevel"/>
    <w:tmpl w:val="D6AC0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6A3BCD"/>
    <w:multiLevelType w:val="hybridMultilevel"/>
    <w:tmpl w:val="E6283E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0B0528"/>
    <w:multiLevelType w:val="multilevel"/>
    <w:tmpl w:val="D6AC0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7886989"/>
    <w:multiLevelType w:val="hybridMultilevel"/>
    <w:tmpl w:val="10EEB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C04A66"/>
    <w:multiLevelType w:val="hybridMultilevel"/>
    <w:tmpl w:val="F17CB60C"/>
    <w:lvl w:ilvl="0" w:tplc="D6E2514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6"/>
  </w:num>
  <w:num w:numId="2">
    <w:abstractNumId w:val="0"/>
  </w:num>
  <w:num w:numId="3">
    <w:abstractNumId w:val="1"/>
  </w:num>
  <w:num w:numId="4">
    <w:abstractNumId w:val="23"/>
  </w:num>
  <w:num w:numId="5">
    <w:abstractNumId w:val="9"/>
  </w:num>
  <w:num w:numId="6">
    <w:abstractNumId w:val="4"/>
  </w:num>
  <w:num w:numId="7">
    <w:abstractNumId w:val="7"/>
  </w:num>
  <w:num w:numId="8">
    <w:abstractNumId w:val="18"/>
  </w:num>
  <w:num w:numId="9">
    <w:abstractNumId w:val="11"/>
  </w:num>
  <w:num w:numId="10">
    <w:abstractNumId w:val="8"/>
  </w:num>
  <w:num w:numId="11">
    <w:abstractNumId w:val="14"/>
  </w:num>
  <w:num w:numId="12">
    <w:abstractNumId w:val="17"/>
  </w:num>
  <w:num w:numId="13">
    <w:abstractNumId w:val="19"/>
  </w:num>
  <w:num w:numId="14">
    <w:abstractNumId w:val="13"/>
  </w:num>
  <w:num w:numId="15">
    <w:abstractNumId w:val="20"/>
  </w:num>
  <w:num w:numId="16">
    <w:abstractNumId w:val="21"/>
  </w:num>
  <w:num w:numId="17">
    <w:abstractNumId w:val="22"/>
  </w:num>
  <w:num w:numId="18">
    <w:abstractNumId w:val="10"/>
  </w:num>
  <w:num w:numId="19">
    <w:abstractNumId w:val="15"/>
  </w:num>
  <w:num w:numId="20">
    <w:abstractNumId w:val="5"/>
  </w:num>
  <w:num w:numId="21">
    <w:abstractNumId w:val="2"/>
  </w:num>
  <w:num w:numId="22">
    <w:abstractNumId w:val="1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D9C"/>
    <w:rsid w:val="00052EAA"/>
    <w:rsid w:val="000B0AFD"/>
    <w:rsid w:val="000B4ADA"/>
    <w:rsid w:val="00107B7D"/>
    <w:rsid w:val="00113FAC"/>
    <w:rsid w:val="001353A2"/>
    <w:rsid w:val="00137EC6"/>
    <w:rsid w:val="00162FB3"/>
    <w:rsid w:val="001A49D9"/>
    <w:rsid w:val="001C4C2C"/>
    <w:rsid w:val="001C5645"/>
    <w:rsid w:val="001E176A"/>
    <w:rsid w:val="001E1FC0"/>
    <w:rsid w:val="00221F97"/>
    <w:rsid w:val="0023457F"/>
    <w:rsid w:val="00235513"/>
    <w:rsid w:val="00263A56"/>
    <w:rsid w:val="00270F81"/>
    <w:rsid w:val="00280AE3"/>
    <w:rsid w:val="00282F90"/>
    <w:rsid w:val="002943E2"/>
    <w:rsid w:val="00296074"/>
    <w:rsid w:val="002A0461"/>
    <w:rsid w:val="002B1759"/>
    <w:rsid w:val="002C3A5C"/>
    <w:rsid w:val="002D2C76"/>
    <w:rsid w:val="002D7505"/>
    <w:rsid w:val="002E1D07"/>
    <w:rsid w:val="002E2C5B"/>
    <w:rsid w:val="00300DD7"/>
    <w:rsid w:val="003112E8"/>
    <w:rsid w:val="00336D82"/>
    <w:rsid w:val="0034377B"/>
    <w:rsid w:val="003452CF"/>
    <w:rsid w:val="003518D5"/>
    <w:rsid w:val="00364E99"/>
    <w:rsid w:val="00377BE3"/>
    <w:rsid w:val="00382231"/>
    <w:rsid w:val="003B208E"/>
    <w:rsid w:val="003E3C6D"/>
    <w:rsid w:val="003F0E99"/>
    <w:rsid w:val="003F65EB"/>
    <w:rsid w:val="00411DEE"/>
    <w:rsid w:val="00420964"/>
    <w:rsid w:val="00424A9F"/>
    <w:rsid w:val="00440BA7"/>
    <w:rsid w:val="004464C8"/>
    <w:rsid w:val="00460AA9"/>
    <w:rsid w:val="00463620"/>
    <w:rsid w:val="00467292"/>
    <w:rsid w:val="00483D7A"/>
    <w:rsid w:val="0049438A"/>
    <w:rsid w:val="004A0D0F"/>
    <w:rsid w:val="004A19F1"/>
    <w:rsid w:val="004A1CDF"/>
    <w:rsid w:val="004B09A4"/>
    <w:rsid w:val="004B1E80"/>
    <w:rsid w:val="004B6ABB"/>
    <w:rsid w:val="004B6D60"/>
    <w:rsid w:val="004D6924"/>
    <w:rsid w:val="004D74B4"/>
    <w:rsid w:val="00506099"/>
    <w:rsid w:val="005132B2"/>
    <w:rsid w:val="00514133"/>
    <w:rsid w:val="00524AD8"/>
    <w:rsid w:val="005436F5"/>
    <w:rsid w:val="005549F1"/>
    <w:rsid w:val="00555CF4"/>
    <w:rsid w:val="00573657"/>
    <w:rsid w:val="005804A3"/>
    <w:rsid w:val="005838CD"/>
    <w:rsid w:val="005E3265"/>
    <w:rsid w:val="005F274D"/>
    <w:rsid w:val="00607769"/>
    <w:rsid w:val="00616721"/>
    <w:rsid w:val="00626404"/>
    <w:rsid w:val="0064044E"/>
    <w:rsid w:val="00661259"/>
    <w:rsid w:val="00670D46"/>
    <w:rsid w:val="0067344E"/>
    <w:rsid w:val="00690EEA"/>
    <w:rsid w:val="0069415B"/>
    <w:rsid w:val="006A11B6"/>
    <w:rsid w:val="006B027A"/>
    <w:rsid w:val="006B7ED7"/>
    <w:rsid w:val="006D2CF5"/>
    <w:rsid w:val="006E6B82"/>
    <w:rsid w:val="006F1548"/>
    <w:rsid w:val="006F52F9"/>
    <w:rsid w:val="007166AE"/>
    <w:rsid w:val="0073190A"/>
    <w:rsid w:val="00736493"/>
    <w:rsid w:val="0074483E"/>
    <w:rsid w:val="007572D5"/>
    <w:rsid w:val="00761C89"/>
    <w:rsid w:val="00766CD6"/>
    <w:rsid w:val="007852EE"/>
    <w:rsid w:val="007C4A55"/>
    <w:rsid w:val="007D0A99"/>
    <w:rsid w:val="007E10EE"/>
    <w:rsid w:val="007E7916"/>
    <w:rsid w:val="00801D9C"/>
    <w:rsid w:val="008071B5"/>
    <w:rsid w:val="00816C25"/>
    <w:rsid w:val="00817621"/>
    <w:rsid w:val="00822D57"/>
    <w:rsid w:val="00853F51"/>
    <w:rsid w:val="00856EFA"/>
    <w:rsid w:val="00863516"/>
    <w:rsid w:val="008677E3"/>
    <w:rsid w:val="00876BA4"/>
    <w:rsid w:val="0088250B"/>
    <w:rsid w:val="00885FE8"/>
    <w:rsid w:val="008B0156"/>
    <w:rsid w:val="008B2018"/>
    <w:rsid w:val="008B47C8"/>
    <w:rsid w:val="008B7871"/>
    <w:rsid w:val="008C782F"/>
    <w:rsid w:val="008D1A24"/>
    <w:rsid w:val="008D2172"/>
    <w:rsid w:val="008D5DC1"/>
    <w:rsid w:val="008F7074"/>
    <w:rsid w:val="00907E4F"/>
    <w:rsid w:val="00946D58"/>
    <w:rsid w:val="00975E33"/>
    <w:rsid w:val="00980196"/>
    <w:rsid w:val="00981DA6"/>
    <w:rsid w:val="009A1173"/>
    <w:rsid w:val="009D6096"/>
    <w:rsid w:val="009D7991"/>
    <w:rsid w:val="009F2097"/>
    <w:rsid w:val="00A1090C"/>
    <w:rsid w:val="00A2211F"/>
    <w:rsid w:val="00A24A51"/>
    <w:rsid w:val="00A2515D"/>
    <w:rsid w:val="00A306B9"/>
    <w:rsid w:val="00A34598"/>
    <w:rsid w:val="00A53235"/>
    <w:rsid w:val="00A630B6"/>
    <w:rsid w:val="00AB31DB"/>
    <w:rsid w:val="00AC4DA3"/>
    <w:rsid w:val="00AC7E59"/>
    <w:rsid w:val="00AD1149"/>
    <w:rsid w:val="00AF3D20"/>
    <w:rsid w:val="00B01BB4"/>
    <w:rsid w:val="00B10530"/>
    <w:rsid w:val="00B119C9"/>
    <w:rsid w:val="00B22B38"/>
    <w:rsid w:val="00B24E5B"/>
    <w:rsid w:val="00B36D44"/>
    <w:rsid w:val="00B43B12"/>
    <w:rsid w:val="00B820F5"/>
    <w:rsid w:val="00B924E9"/>
    <w:rsid w:val="00BA1F83"/>
    <w:rsid w:val="00BA3E69"/>
    <w:rsid w:val="00BA6643"/>
    <w:rsid w:val="00BC2334"/>
    <w:rsid w:val="00BC7F41"/>
    <w:rsid w:val="00BD07ED"/>
    <w:rsid w:val="00BF290C"/>
    <w:rsid w:val="00BF5E91"/>
    <w:rsid w:val="00C00643"/>
    <w:rsid w:val="00C236E0"/>
    <w:rsid w:val="00C4186A"/>
    <w:rsid w:val="00C537FF"/>
    <w:rsid w:val="00C62DED"/>
    <w:rsid w:val="00C6453F"/>
    <w:rsid w:val="00C6771B"/>
    <w:rsid w:val="00C723B2"/>
    <w:rsid w:val="00C80AF3"/>
    <w:rsid w:val="00C87C47"/>
    <w:rsid w:val="00C93608"/>
    <w:rsid w:val="00CB3FC0"/>
    <w:rsid w:val="00CC3149"/>
    <w:rsid w:val="00CC706F"/>
    <w:rsid w:val="00CD343D"/>
    <w:rsid w:val="00CF2F5A"/>
    <w:rsid w:val="00D001FC"/>
    <w:rsid w:val="00D07C52"/>
    <w:rsid w:val="00D21372"/>
    <w:rsid w:val="00D25285"/>
    <w:rsid w:val="00D27FFE"/>
    <w:rsid w:val="00D31EE3"/>
    <w:rsid w:val="00D560E9"/>
    <w:rsid w:val="00D70DA2"/>
    <w:rsid w:val="00D93916"/>
    <w:rsid w:val="00DC0BE7"/>
    <w:rsid w:val="00DC3F30"/>
    <w:rsid w:val="00DC7B37"/>
    <w:rsid w:val="00DE353A"/>
    <w:rsid w:val="00DE6965"/>
    <w:rsid w:val="00DF0E6E"/>
    <w:rsid w:val="00E0708B"/>
    <w:rsid w:val="00E36AC8"/>
    <w:rsid w:val="00E37C68"/>
    <w:rsid w:val="00E45D73"/>
    <w:rsid w:val="00E65CFA"/>
    <w:rsid w:val="00E7463D"/>
    <w:rsid w:val="00E92286"/>
    <w:rsid w:val="00EC0806"/>
    <w:rsid w:val="00EE7C17"/>
    <w:rsid w:val="00EF25FC"/>
    <w:rsid w:val="00F04FD1"/>
    <w:rsid w:val="00F15A9E"/>
    <w:rsid w:val="00F44A5B"/>
    <w:rsid w:val="00F54F64"/>
    <w:rsid w:val="00F62BFC"/>
    <w:rsid w:val="00F638D6"/>
    <w:rsid w:val="00F73EF4"/>
    <w:rsid w:val="00F74B39"/>
    <w:rsid w:val="00F7686D"/>
    <w:rsid w:val="00F77DEE"/>
    <w:rsid w:val="00F86505"/>
    <w:rsid w:val="00F86541"/>
    <w:rsid w:val="00FB3889"/>
    <w:rsid w:val="00FB6911"/>
    <w:rsid w:val="00FB7DD2"/>
    <w:rsid w:val="00FC5B47"/>
    <w:rsid w:val="00FD1C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018"/>
    <w:rPr>
      <w:sz w:val="24"/>
      <w:szCs w:val="24"/>
    </w:rPr>
  </w:style>
  <w:style w:type="paragraph" w:styleId="Heading1">
    <w:name w:val="heading 1"/>
    <w:basedOn w:val="Normal"/>
    <w:next w:val="Normal"/>
    <w:qFormat/>
    <w:rsid w:val="008B2018"/>
    <w:pPr>
      <w:keepNext/>
      <w:jc w:val="center"/>
      <w:outlineLvl w:val="0"/>
    </w:pPr>
    <w:rPr>
      <w:b/>
      <w:bCs/>
      <w:i/>
      <w:iCs/>
      <w:sz w:val="28"/>
    </w:rPr>
  </w:style>
  <w:style w:type="paragraph" w:styleId="Heading2">
    <w:name w:val="heading 2"/>
    <w:basedOn w:val="Normal"/>
    <w:next w:val="Normal"/>
    <w:qFormat/>
    <w:rsid w:val="008B2018"/>
    <w:pPr>
      <w:keepNext/>
      <w:outlineLvl w:val="1"/>
    </w:pPr>
    <w:rPr>
      <w:b/>
      <w:bCs/>
    </w:rPr>
  </w:style>
  <w:style w:type="paragraph" w:styleId="Heading3">
    <w:name w:val="heading 3"/>
    <w:basedOn w:val="Normal"/>
    <w:next w:val="Normal"/>
    <w:qFormat/>
    <w:rsid w:val="008B2018"/>
    <w:pPr>
      <w:keepNext/>
      <w:jc w:val="both"/>
      <w:outlineLvl w:val="2"/>
    </w:pPr>
    <w:rPr>
      <w:b/>
      <w:bCs/>
    </w:rPr>
  </w:style>
  <w:style w:type="paragraph" w:styleId="Heading4">
    <w:name w:val="heading 4"/>
    <w:basedOn w:val="Normal"/>
    <w:next w:val="Normal"/>
    <w:qFormat/>
    <w:rsid w:val="008B2018"/>
    <w:pPr>
      <w:keepNext/>
      <w:jc w:val="center"/>
      <w:outlineLvl w:val="3"/>
    </w:pPr>
    <w:rPr>
      <w:b/>
      <w:bCs/>
      <w:i/>
      <w:iCs/>
      <w:sz w:val="32"/>
    </w:rPr>
  </w:style>
  <w:style w:type="paragraph" w:styleId="Heading5">
    <w:name w:val="heading 5"/>
    <w:basedOn w:val="Normal"/>
    <w:next w:val="Normal"/>
    <w:qFormat/>
    <w:rsid w:val="008B2018"/>
    <w:pPr>
      <w:keepNext/>
      <w:ind w:left="2160" w:hanging="2160"/>
      <w:jc w:val="both"/>
      <w:outlineLvl w:val="4"/>
    </w:pPr>
    <w:rPr>
      <w:b/>
      <w:bCs/>
    </w:rPr>
  </w:style>
  <w:style w:type="paragraph" w:styleId="Heading6">
    <w:name w:val="heading 6"/>
    <w:basedOn w:val="Normal"/>
    <w:next w:val="Normal"/>
    <w:qFormat/>
    <w:rsid w:val="008B2018"/>
    <w:pPr>
      <w:keepNext/>
      <w:outlineLvl w:val="5"/>
    </w:pPr>
    <w:rPr>
      <w:b/>
      <w:sz w:val="20"/>
    </w:rPr>
  </w:style>
  <w:style w:type="paragraph" w:styleId="Heading7">
    <w:name w:val="heading 7"/>
    <w:basedOn w:val="Normal"/>
    <w:next w:val="Normal"/>
    <w:qFormat/>
    <w:rsid w:val="008B2018"/>
    <w:pPr>
      <w:keepNext/>
      <w:ind w:left="1440"/>
      <w:outlineLvl w:val="6"/>
    </w:pPr>
    <w:rPr>
      <w:i/>
      <w:sz w:val="20"/>
    </w:rPr>
  </w:style>
  <w:style w:type="paragraph" w:styleId="Heading8">
    <w:name w:val="heading 8"/>
    <w:basedOn w:val="Normal"/>
    <w:next w:val="Normal"/>
    <w:link w:val="Heading8Char"/>
    <w:qFormat/>
    <w:rsid w:val="008B2018"/>
    <w:pPr>
      <w:keepNext/>
      <w:jc w:val="center"/>
      <w:outlineLvl w:val="7"/>
    </w:pPr>
    <w:rPr>
      <w:b/>
      <w:i/>
      <w:sz w:val="20"/>
    </w:rPr>
  </w:style>
  <w:style w:type="paragraph" w:styleId="Heading9">
    <w:name w:val="heading 9"/>
    <w:basedOn w:val="Normal"/>
    <w:next w:val="Normal"/>
    <w:qFormat/>
    <w:rsid w:val="008B2018"/>
    <w:pPr>
      <w:keepNext/>
      <w:ind w:left="144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018"/>
    <w:pPr>
      <w:jc w:val="center"/>
    </w:pPr>
    <w:rPr>
      <w:b/>
      <w:bCs/>
      <w:i/>
      <w:iCs/>
    </w:rPr>
  </w:style>
  <w:style w:type="paragraph" w:styleId="BodyTextIndent">
    <w:name w:val="Body Text Indent"/>
    <w:basedOn w:val="Normal"/>
    <w:rsid w:val="008B2018"/>
    <w:pPr>
      <w:ind w:left="2160"/>
      <w:jc w:val="both"/>
    </w:pPr>
    <w:rPr>
      <w:b/>
      <w:bCs/>
    </w:rPr>
  </w:style>
  <w:style w:type="character" w:styleId="Hyperlink">
    <w:name w:val="Hyperlink"/>
    <w:rsid w:val="008B2018"/>
    <w:rPr>
      <w:color w:val="0000FF"/>
      <w:u w:val="single"/>
    </w:rPr>
  </w:style>
  <w:style w:type="paragraph" w:styleId="Subtitle">
    <w:name w:val="Subtitle"/>
    <w:basedOn w:val="Normal"/>
    <w:qFormat/>
    <w:rsid w:val="008B2018"/>
    <w:pPr>
      <w:jc w:val="center"/>
    </w:pPr>
    <w:rPr>
      <w:b/>
      <w:sz w:val="16"/>
    </w:rPr>
  </w:style>
  <w:style w:type="paragraph" w:styleId="BodyTextIndent2">
    <w:name w:val="Body Text Indent 2"/>
    <w:basedOn w:val="Normal"/>
    <w:rsid w:val="008B2018"/>
    <w:pPr>
      <w:ind w:left="2160" w:hanging="2160"/>
      <w:jc w:val="both"/>
    </w:pPr>
    <w:rPr>
      <w:sz w:val="20"/>
    </w:rPr>
  </w:style>
  <w:style w:type="paragraph" w:styleId="BodyTextIndent3">
    <w:name w:val="Body Text Indent 3"/>
    <w:basedOn w:val="Normal"/>
    <w:rsid w:val="008B2018"/>
    <w:pPr>
      <w:ind w:left="1440" w:hanging="1440"/>
    </w:pPr>
    <w:rPr>
      <w:sz w:val="20"/>
    </w:rPr>
  </w:style>
  <w:style w:type="paragraph" w:styleId="BodyText">
    <w:name w:val="Body Text"/>
    <w:basedOn w:val="Normal"/>
    <w:link w:val="BodyTextChar"/>
    <w:rsid w:val="008B2018"/>
    <w:rPr>
      <w:sz w:val="20"/>
    </w:rPr>
  </w:style>
  <w:style w:type="paragraph" w:styleId="BodyText2">
    <w:name w:val="Body Text 2"/>
    <w:basedOn w:val="Normal"/>
    <w:rsid w:val="008B2018"/>
    <w:pPr>
      <w:jc w:val="both"/>
    </w:pPr>
    <w:rPr>
      <w:sz w:val="20"/>
    </w:rPr>
  </w:style>
  <w:style w:type="paragraph" w:styleId="BodyText3">
    <w:name w:val="Body Text 3"/>
    <w:basedOn w:val="Normal"/>
    <w:rsid w:val="008B2018"/>
    <w:rPr>
      <w:b/>
      <w:sz w:val="20"/>
    </w:rPr>
  </w:style>
  <w:style w:type="paragraph" w:styleId="Header">
    <w:name w:val="header"/>
    <w:basedOn w:val="Normal"/>
    <w:rsid w:val="008B2018"/>
    <w:pPr>
      <w:tabs>
        <w:tab w:val="center" w:pos="4320"/>
        <w:tab w:val="right" w:pos="8640"/>
      </w:tabs>
    </w:pPr>
  </w:style>
  <w:style w:type="paragraph" w:styleId="Footer">
    <w:name w:val="footer"/>
    <w:basedOn w:val="Normal"/>
    <w:rsid w:val="008B2018"/>
    <w:pPr>
      <w:tabs>
        <w:tab w:val="center" w:pos="4320"/>
        <w:tab w:val="right" w:pos="8640"/>
      </w:tabs>
    </w:pPr>
  </w:style>
  <w:style w:type="paragraph" w:styleId="BalloonText">
    <w:name w:val="Balloon Text"/>
    <w:basedOn w:val="Normal"/>
    <w:semiHidden/>
    <w:rsid w:val="00B820F5"/>
    <w:rPr>
      <w:rFonts w:ascii="Tahoma" w:hAnsi="Tahoma" w:cs="Tahoma"/>
      <w:sz w:val="16"/>
      <w:szCs w:val="16"/>
    </w:rPr>
  </w:style>
  <w:style w:type="character" w:styleId="FollowedHyperlink">
    <w:name w:val="FollowedHyperlink"/>
    <w:rsid w:val="006B027A"/>
    <w:rPr>
      <w:color w:val="800080"/>
      <w:u w:val="single"/>
    </w:rPr>
  </w:style>
  <w:style w:type="paragraph" w:customStyle="1" w:styleId="AHeading-afterbody">
    <w:name w:val="A_Heading-afterbody"/>
    <w:rsid w:val="001353A2"/>
    <w:pPr>
      <w:widowControl w:val="0"/>
      <w:overflowPunct w:val="0"/>
      <w:autoSpaceDE w:val="0"/>
      <w:autoSpaceDN w:val="0"/>
      <w:adjustRightInd w:val="0"/>
      <w:spacing w:before="120" w:after="120"/>
      <w:jc w:val="center"/>
    </w:pPr>
    <w:rPr>
      <w:rFonts w:ascii="Helvetica" w:hAnsi="Helvetica" w:cs="Helvetica"/>
      <w:b/>
      <w:bCs/>
      <w:caps/>
      <w:color w:val="000000"/>
      <w:kern w:val="28"/>
      <w:sz w:val="24"/>
      <w:szCs w:val="24"/>
    </w:rPr>
  </w:style>
  <w:style w:type="paragraph" w:styleId="DocumentMap">
    <w:name w:val="Document Map"/>
    <w:basedOn w:val="Normal"/>
    <w:semiHidden/>
    <w:rsid w:val="00E36AC8"/>
    <w:pPr>
      <w:shd w:val="clear" w:color="auto" w:fill="000080"/>
    </w:pPr>
    <w:rPr>
      <w:rFonts w:ascii="Tahoma" w:hAnsi="Tahoma" w:cs="Tahoma"/>
      <w:sz w:val="20"/>
      <w:szCs w:val="20"/>
    </w:rPr>
  </w:style>
  <w:style w:type="character" w:customStyle="1" w:styleId="Heading8Char">
    <w:name w:val="Heading 8 Char"/>
    <w:link w:val="Heading8"/>
    <w:rsid w:val="00420964"/>
    <w:rPr>
      <w:b/>
      <w:i/>
      <w:szCs w:val="24"/>
    </w:rPr>
  </w:style>
  <w:style w:type="table" w:styleId="TableGrid">
    <w:name w:val="Table Grid"/>
    <w:basedOn w:val="TableNormal"/>
    <w:rsid w:val="004B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06099"/>
    <w:rPr>
      <w:szCs w:val="24"/>
    </w:rPr>
  </w:style>
  <w:style w:type="paragraph" w:customStyle="1" w:styleId="Default">
    <w:name w:val="Default"/>
    <w:rsid w:val="009A1173"/>
    <w:pPr>
      <w:autoSpaceDE w:val="0"/>
      <w:autoSpaceDN w:val="0"/>
      <w:adjustRightInd w:val="0"/>
    </w:pPr>
    <w:rPr>
      <w:color w:val="000000"/>
      <w:sz w:val="24"/>
      <w:szCs w:val="24"/>
    </w:rPr>
  </w:style>
  <w:style w:type="paragraph" w:styleId="NoSpacing">
    <w:name w:val="No Spacing"/>
    <w:uiPriority w:val="1"/>
    <w:qFormat/>
    <w:rsid w:val="009A11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2102">
      <w:bodyDiv w:val="1"/>
      <w:marLeft w:val="0"/>
      <w:marRight w:val="0"/>
      <w:marTop w:val="0"/>
      <w:marBottom w:val="0"/>
      <w:divBdr>
        <w:top w:val="none" w:sz="0" w:space="0" w:color="auto"/>
        <w:left w:val="none" w:sz="0" w:space="0" w:color="auto"/>
        <w:bottom w:val="none" w:sz="0" w:space="0" w:color="auto"/>
        <w:right w:val="none" w:sz="0" w:space="0" w:color="auto"/>
      </w:divBdr>
      <w:divsChild>
        <w:div w:id="187135413">
          <w:marLeft w:val="0"/>
          <w:marRight w:val="0"/>
          <w:marTop w:val="0"/>
          <w:marBottom w:val="0"/>
          <w:divBdr>
            <w:top w:val="none" w:sz="0" w:space="0" w:color="auto"/>
            <w:left w:val="none" w:sz="0" w:space="0" w:color="auto"/>
            <w:bottom w:val="none" w:sz="0" w:space="0" w:color="auto"/>
            <w:right w:val="none" w:sz="0" w:space="0" w:color="auto"/>
          </w:divBdr>
          <w:divsChild>
            <w:div w:id="412509992">
              <w:marLeft w:val="0"/>
              <w:marRight w:val="0"/>
              <w:marTop w:val="0"/>
              <w:marBottom w:val="0"/>
              <w:divBdr>
                <w:top w:val="none" w:sz="0" w:space="0" w:color="auto"/>
                <w:left w:val="none" w:sz="0" w:space="0" w:color="auto"/>
                <w:bottom w:val="none" w:sz="0" w:space="0" w:color="auto"/>
                <w:right w:val="none" w:sz="0" w:space="0" w:color="auto"/>
              </w:divBdr>
              <w:divsChild>
                <w:div w:id="1890997411">
                  <w:marLeft w:val="0"/>
                  <w:marRight w:val="0"/>
                  <w:marTop w:val="0"/>
                  <w:marBottom w:val="0"/>
                  <w:divBdr>
                    <w:top w:val="none" w:sz="0" w:space="0" w:color="auto"/>
                    <w:left w:val="none" w:sz="0" w:space="0" w:color="auto"/>
                    <w:bottom w:val="none" w:sz="0" w:space="0" w:color="auto"/>
                    <w:right w:val="none" w:sz="0" w:space="0" w:color="auto"/>
                  </w:divBdr>
                  <w:divsChild>
                    <w:div w:id="149714421">
                      <w:marLeft w:val="0"/>
                      <w:marRight w:val="0"/>
                      <w:marTop w:val="0"/>
                      <w:marBottom w:val="0"/>
                      <w:divBdr>
                        <w:top w:val="none" w:sz="0" w:space="0" w:color="auto"/>
                        <w:left w:val="none" w:sz="0" w:space="0" w:color="auto"/>
                        <w:bottom w:val="none" w:sz="0" w:space="0" w:color="auto"/>
                        <w:right w:val="none" w:sz="0" w:space="0" w:color="auto"/>
                      </w:divBdr>
                      <w:divsChild>
                        <w:div w:id="2070422407">
                          <w:marLeft w:val="0"/>
                          <w:marRight w:val="0"/>
                          <w:marTop w:val="0"/>
                          <w:marBottom w:val="0"/>
                          <w:divBdr>
                            <w:top w:val="none" w:sz="0" w:space="0" w:color="auto"/>
                            <w:left w:val="none" w:sz="0" w:space="0" w:color="auto"/>
                            <w:bottom w:val="none" w:sz="0" w:space="0" w:color="auto"/>
                            <w:right w:val="none" w:sz="0" w:space="0" w:color="auto"/>
                          </w:divBdr>
                          <w:divsChild>
                            <w:div w:id="558244446">
                              <w:marLeft w:val="-225"/>
                              <w:marRight w:val="0"/>
                              <w:marTop w:val="0"/>
                              <w:marBottom w:val="0"/>
                              <w:divBdr>
                                <w:top w:val="none" w:sz="0" w:space="0" w:color="auto"/>
                                <w:left w:val="none" w:sz="0" w:space="0" w:color="auto"/>
                                <w:bottom w:val="none" w:sz="0" w:space="0" w:color="auto"/>
                                <w:right w:val="none" w:sz="0" w:space="0" w:color="auto"/>
                              </w:divBdr>
                              <w:divsChild>
                                <w:div w:id="1632250533">
                                  <w:marLeft w:val="-225"/>
                                  <w:marRight w:val="0"/>
                                  <w:marTop w:val="0"/>
                                  <w:marBottom w:val="0"/>
                                  <w:divBdr>
                                    <w:top w:val="none" w:sz="0" w:space="0" w:color="auto"/>
                                    <w:left w:val="none" w:sz="0" w:space="0" w:color="auto"/>
                                    <w:bottom w:val="none" w:sz="0" w:space="0" w:color="auto"/>
                                    <w:right w:val="none" w:sz="0" w:space="0" w:color="auto"/>
                                  </w:divBdr>
                                  <w:divsChild>
                                    <w:div w:id="1560093297">
                                      <w:marLeft w:val="0"/>
                                      <w:marRight w:val="0"/>
                                      <w:marTop w:val="0"/>
                                      <w:marBottom w:val="0"/>
                                      <w:divBdr>
                                        <w:top w:val="none" w:sz="0" w:space="0" w:color="auto"/>
                                        <w:left w:val="none" w:sz="0" w:space="0" w:color="auto"/>
                                        <w:bottom w:val="none" w:sz="0" w:space="0" w:color="auto"/>
                                        <w:right w:val="none" w:sz="0" w:space="0" w:color="auto"/>
                                      </w:divBdr>
                                      <w:divsChild>
                                        <w:div w:id="1933736184">
                                          <w:marLeft w:val="0"/>
                                          <w:marRight w:val="0"/>
                                          <w:marTop w:val="0"/>
                                          <w:marBottom w:val="0"/>
                                          <w:divBdr>
                                            <w:top w:val="none" w:sz="0" w:space="0" w:color="auto"/>
                                            <w:left w:val="none" w:sz="0" w:space="0" w:color="auto"/>
                                            <w:bottom w:val="none" w:sz="0" w:space="0" w:color="auto"/>
                                            <w:right w:val="none" w:sz="0" w:space="0" w:color="auto"/>
                                          </w:divBdr>
                                          <w:divsChild>
                                            <w:div w:id="1357847964">
                                              <w:marLeft w:val="0"/>
                                              <w:marRight w:val="0"/>
                                              <w:marTop w:val="0"/>
                                              <w:marBottom w:val="0"/>
                                              <w:divBdr>
                                                <w:top w:val="none" w:sz="0" w:space="0" w:color="auto"/>
                                                <w:left w:val="none" w:sz="0" w:space="0" w:color="auto"/>
                                                <w:bottom w:val="none" w:sz="0" w:space="0" w:color="auto"/>
                                                <w:right w:val="none" w:sz="0" w:space="0" w:color="auto"/>
                                              </w:divBdr>
                                              <w:divsChild>
                                                <w:div w:id="548078988">
                                                  <w:marLeft w:val="0"/>
                                                  <w:marRight w:val="0"/>
                                                  <w:marTop w:val="0"/>
                                                  <w:marBottom w:val="0"/>
                                                  <w:divBdr>
                                                    <w:top w:val="none" w:sz="0" w:space="0" w:color="auto"/>
                                                    <w:left w:val="none" w:sz="0" w:space="0" w:color="auto"/>
                                                    <w:bottom w:val="none" w:sz="0" w:space="0" w:color="auto"/>
                                                    <w:right w:val="none" w:sz="0" w:space="0" w:color="auto"/>
                                                  </w:divBdr>
                                                  <w:divsChild>
                                                    <w:div w:id="1961373897">
                                                      <w:marLeft w:val="0"/>
                                                      <w:marRight w:val="0"/>
                                                      <w:marTop w:val="0"/>
                                                      <w:marBottom w:val="0"/>
                                                      <w:divBdr>
                                                        <w:top w:val="none" w:sz="0" w:space="0" w:color="auto"/>
                                                        <w:left w:val="none" w:sz="0" w:space="0" w:color="auto"/>
                                                        <w:bottom w:val="none" w:sz="0" w:space="0" w:color="auto"/>
                                                        <w:right w:val="none" w:sz="0" w:space="0" w:color="auto"/>
                                                      </w:divBdr>
                                                      <w:divsChild>
                                                        <w:div w:id="1734350352">
                                                          <w:marLeft w:val="0"/>
                                                          <w:marRight w:val="0"/>
                                                          <w:marTop w:val="0"/>
                                                          <w:marBottom w:val="0"/>
                                                          <w:divBdr>
                                                            <w:top w:val="none" w:sz="0" w:space="0" w:color="auto"/>
                                                            <w:left w:val="none" w:sz="0" w:space="0" w:color="auto"/>
                                                            <w:bottom w:val="none" w:sz="0" w:space="0" w:color="auto"/>
                                                            <w:right w:val="none" w:sz="0" w:space="0" w:color="auto"/>
                                                          </w:divBdr>
                                                          <w:divsChild>
                                                            <w:div w:id="993143046">
                                                              <w:marLeft w:val="0"/>
                                                              <w:marRight w:val="0"/>
                                                              <w:marTop w:val="0"/>
                                                              <w:marBottom w:val="0"/>
                                                              <w:divBdr>
                                                                <w:top w:val="none" w:sz="0" w:space="0" w:color="auto"/>
                                                                <w:left w:val="none" w:sz="0" w:space="0" w:color="auto"/>
                                                                <w:bottom w:val="none" w:sz="0" w:space="0" w:color="auto"/>
                                                                <w:right w:val="none" w:sz="0" w:space="0" w:color="auto"/>
                                                              </w:divBdr>
                                                              <w:divsChild>
                                                                <w:div w:id="126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Woodland Middle School</vt:lpstr>
      <vt:lpstr>ELA 6th Grade </vt:lpstr>
      <vt:lpstr>        Tutoring Tutoring is available by appointment only, before school on Wednesdays </vt:lpstr>
      <vt:lpstr>        Discipline  Students are expected to adhere to the rules and policies of Lindley</vt:lpstr>
    </vt:vector>
  </TitlesOfParts>
  <Company/>
  <LinksUpToDate>false</LinksUpToDate>
  <CharactersWithSpaces>4052</CharactersWithSpaces>
  <SharedDoc>false</SharedDoc>
  <HLinks>
    <vt:vector size="36" baseType="variant">
      <vt:variant>
        <vt:i4>524413</vt:i4>
      </vt:variant>
      <vt:variant>
        <vt:i4>15</vt:i4>
      </vt:variant>
      <vt:variant>
        <vt:i4>0</vt:i4>
      </vt:variant>
      <vt:variant>
        <vt:i4>5</vt:i4>
      </vt:variant>
      <vt:variant>
        <vt:lpwstr>mailto:techhelp.support@cobbk12.org</vt:lpwstr>
      </vt:variant>
      <vt:variant>
        <vt:lpwstr/>
      </vt:variant>
      <vt:variant>
        <vt:i4>131185</vt:i4>
      </vt:variant>
      <vt:variant>
        <vt:i4>12</vt:i4>
      </vt:variant>
      <vt:variant>
        <vt:i4>0</vt:i4>
      </vt:variant>
      <vt:variant>
        <vt:i4>5</vt:i4>
      </vt:variant>
      <vt:variant>
        <vt:lpwstr>mailto:Soraya.German@cobbk12.org</vt:lpwstr>
      </vt:variant>
      <vt:variant>
        <vt:lpwstr/>
      </vt:variant>
      <vt:variant>
        <vt:i4>110</vt:i4>
      </vt:variant>
      <vt:variant>
        <vt:i4>9</vt:i4>
      </vt:variant>
      <vt:variant>
        <vt:i4>0</vt:i4>
      </vt:variant>
      <vt:variant>
        <vt:i4>5</vt:i4>
      </vt:variant>
      <vt:variant>
        <vt:lpwstr>mailto:Monzelle.Anderson@cobbk12.org</vt:lpwstr>
      </vt:variant>
      <vt:variant>
        <vt:lpwstr/>
      </vt:variant>
      <vt:variant>
        <vt:i4>1638509</vt:i4>
      </vt:variant>
      <vt:variant>
        <vt:i4>6</vt:i4>
      </vt:variant>
      <vt:variant>
        <vt:i4>0</vt:i4>
      </vt:variant>
      <vt:variant>
        <vt:i4>5</vt:i4>
      </vt:variant>
      <vt:variant>
        <vt:lpwstr>mailto:Reginald.Buchanna@cobbk12.org</vt:lpwstr>
      </vt:variant>
      <vt:variant>
        <vt:lpwstr/>
      </vt:variant>
      <vt:variant>
        <vt:i4>6946843</vt:i4>
      </vt:variant>
      <vt:variant>
        <vt:i4>3</vt:i4>
      </vt:variant>
      <vt:variant>
        <vt:i4>0</vt:i4>
      </vt:variant>
      <vt:variant>
        <vt:i4>5</vt:i4>
      </vt:variant>
      <vt:variant>
        <vt:lpwstr>mailto:Alicia.Williams@cobbk12.org</vt:lpwstr>
      </vt:variant>
      <vt:variant>
        <vt:lpwstr/>
      </vt:variant>
      <vt:variant>
        <vt:i4>8126474</vt:i4>
      </vt:variant>
      <vt:variant>
        <vt:i4>0</vt:i4>
      </vt:variant>
      <vt:variant>
        <vt:i4>0</vt:i4>
      </vt:variant>
      <vt:variant>
        <vt:i4>5</vt:i4>
      </vt:variant>
      <vt:variant>
        <vt:lpwstr>mailto:Gladys.Kopp@cobbk12.org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Middle School</dc:title>
  <dc:creator>Peter Choi</dc:creator>
  <cp:lastModifiedBy>Christopher Croom</cp:lastModifiedBy>
  <cp:revision>2</cp:revision>
  <cp:lastPrinted>2013-08-22T11:39:00Z</cp:lastPrinted>
  <dcterms:created xsi:type="dcterms:W3CDTF">2014-08-12T15:30:00Z</dcterms:created>
  <dcterms:modified xsi:type="dcterms:W3CDTF">2014-08-12T15:30:00Z</dcterms:modified>
</cp:coreProperties>
</file>